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1FA" w:rsidRPr="00B021FA" w:rsidRDefault="00B021FA" w:rsidP="001035FB">
      <w:pPr>
        <w:spacing w:after="0"/>
        <w:jc w:val="center"/>
        <w:rPr>
          <w:rFonts w:ascii="Times New Roman" w:eastAsia="Times New Roman" w:hAnsi="Times New Roman" w:cs="Times New Roman"/>
          <w:sz w:val="28"/>
          <w:szCs w:val="28"/>
          <w:lang w:eastAsia="ru-RU"/>
        </w:rPr>
      </w:pPr>
      <w:proofErr w:type="spellStart"/>
      <w:r w:rsidRPr="00B021FA">
        <w:rPr>
          <w:rFonts w:ascii="Times New Roman" w:eastAsia="Times New Roman" w:hAnsi="Times New Roman" w:cs="Times New Roman"/>
          <w:sz w:val="28"/>
          <w:szCs w:val="28"/>
          <w:lang w:eastAsia="ru-RU"/>
        </w:rPr>
        <w:t>Міністерство</w:t>
      </w:r>
      <w:proofErr w:type="spellEnd"/>
      <w:r w:rsidRPr="00B021FA">
        <w:rPr>
          <w:rFonts w:ascii="Times New Roman" w:eastAsia="Times New Roman" w:hAnsi="Times New Roman" w:cs="Times New Roman"/>
          <w:sz w:val="28"/>
          <w:szCs w:val="28"/>
          <w:lang w:eastAsia="ru-RU"/>
        </w:rPr>
        <w:t xml:space="preserve"> </w:t>
      </w:r>
      <w:proofErr w:type="spellStart"/>
      <w:r w:rsidRPr="00B021FA">
        <w:rPr>
          <w:rFonts w:ascii="Times New Roman" w:eastAsia="Times New Roman" w:hAnsi="Times New Roman" w:cs="Times New Roman"/>
          <w:sz w:val="28"/>
          <w:szCs w:val="28"/>
          <w:lang w:eastAsia="ru-RU"/>
        </w:rPr>
        <w:t>освіти</w:t>
      </w:r>
      <w:proofErr w:type="spellEnd"/>
      <w:r w:rsidRPr="00B021FA">
        <w:rPr>
          <w:rFonts w:ascii="Times New Roman" w:eastAsia="Times New Roman" w:hAnsi="Times New Roman" w:cs="Times New Roman"/>
          <w:sz w:val="28"/>
          <w:szCs w:val="28"/>
          <w:lang w:eastAsia="ru-RU"/>
        </w:rPr>
        <w:t xml:space="preserve"> і науки </w:t>
      </w:r>
      <w:proofErr w:type="spellStart"/>
      <w:r w:rsidRPr="00B021FA">
        <w:rPr>
          <w:rFonts w:ascii="Times New Roman" w:eastAsia="Times New Roman" w:hAnsi="Times New Roman" w:cs="Times New Roman"/>
          <w:sz w:val="28"/>
          <w:szCs w:val="28"/>
          <w:lang w:eastAsia="ru-RU"/>
        </w:rPr>
        <w:t>України</w:t>
      </w:r>
      <w:proofErr w:type="spellEnd"/>
    </w:p>
    <w:p w:rsidR="00B021FA" w:rsidRPr="00B021FA" w:rsidRDefault="00B021FA" w:rsidP="001035FB">
      <w:pPr>
        <w:spacing w:after="0"/>
        <w:jc w:val="center"/>
        <w:rPr>
          <w:rFonts w:ascii="Times New Roman" w:eastAsia="Times New Roman" w:hAnsi="Times New Roman" w:cs="Times New Roman"/>
          <w:sz w:val="28"/>
          <w:szCs w:val="28"/>
          <w:lang w:val="uk-UA" w:eastAsia="ru-RU"/>
        </w:rPr>
      </w:pPr>
      <w:proofErr w:type="spellStart"/>
      <w:r w:rsidRPr="00B021FA">
        <w:rPr>
          <w:rFonts w:ascii="Times New Roman" w:eastAsia="Times New Roman" w:hAnsi="Times New Roman" w:cs="Times New Roman"/>
          <w:sz w:val="28"/>
          <w:szCs w:val="28"/>
          <w:lang w:eastAsia="ru-RU"/>
        </w:rPr>
        <w:t>Херсонський</w:t>
      </w:r>
      <w:proofErr w:type="spellEnd"/>
      <w:r w:rsidRPr="00B021FA">
        <w:rPr>
          <w:rFonts w:ascii="Times New Roman" w:eastAsia="Times New Roman" w:hAnsi="Times New Roman" w:cs="Times New Roman"/>
          <w:sz w:val="28"/>
          <w:szCs w:val="28"/>
          <w:lang w:eastAsia="ru-RU"/>
        </w:rPr>
        <w:t xml:space="preserve"> </w:t>
      </w:r>
      <w:proofErr w:type="spellStart"/>
      <w:r w:rsidRPr="00B021FA">
        <w:rPr>
          <w:rFonts w:ascii="Times New Roman" w:eastAsia="Times New Roman" w:hAnsi="Times New Roman" w:cs="Times New Roman"/>
          <w:sz w:val="28"/>
          <w:szCs w:val="28"/>
          <w:lang w:eastAsia="ru-RU"/>
        </w:rPr>
        <w:t>державний</w:t>
      </w:r>
      <w:proofErr w:type="spellEnd"/>
      <w:r w:rsidRPr="00B021FA">
        <w:rPr>
          <w:rFonts w:ascii="Times New Roman" w:eastAsia="Times New Roman" w:hAnsi="Times New Roman" w:cs="Times New Roman"/>
          <w:sz w:val="28"/>
          <w:szCs w:val="28"/>
          <w:lang w:eastAsia="ru-RU"/>
        </w:rPr>
        <w:t xml:space="preserve"> </w:t>
      </w:r>
      <w:proofErr w:type="spellStart"/>
      <w:r w:rsidRPr="00B021FA">
        <w:rPr>
          <w:rFonts w:ascii="Times New Roman" w:eastAsia="Times New Roman" w:hAnsi="Times New Roman" w:cs="Times New Roman"/>
          <w:sz w:val="28"/>
          <w:szCs w:val="28"/>
          <w:lang w:eastAsia="ru-RU"/>
        </w:rPr>
        <w:t>університет</w:t>
      </w:r>
      <w:proofErr w:type="spellEnd"/>
    </w:p>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Факультет іноземної філології</w:t>
      </w:r>
    </w:p>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Кафедра німецької та романської філології</w:t>
      </w: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jc w:val="center"/>
        <w:rPr>
          <w:rFonts w:ascii="Times New Roman" w:eastAsia="Times New Roman" w:hAnsi="Times New Roman" w:cs="Times New Roman"/>
          <w:b/>
          <w:sz w:val="28"/>
          <w:szCs w:val="28"/>
          <w:lang w:val="uk-UA" w:eastAsia="ru-RU"/>
        </w:rPr>
      </w:pPr>
    </w:p>
    <w:p w:rsidR="00B021FA" w:rsidRPr="00B021FA" w:rsidRDefault="00B021FA" w:rsidP="001035FB">
      <w:pPr>
        <w:spacing w:after="0"/>
        <w:rPr>
          <w:rFonts w:ascii="Times New Roman" w:eastAsia="Times New Roman" w:hAnsi="Times New Roman" w:cs="Times New Roman"/>
          <w:b/>
          <w:sz w:val="28"/>
          <w:szCs w:val="28"/>
          <w:lang w:val="uk-UA" w:eastAsia="ru-RU"/>
        </w:rPr>
      </w:pPr>
    </w:p>
    <w:p w:rsidR="00B021FA" w:rsidRPr="00B021FA" w:rsidRDefault="00B021FA" w:rsidP="001035FB">
      <w:pPr>
        <w:spacing w:after="0"/>
        <w:jc w:val="center"/>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 xml:space="preserve">НАВЧАЛЬНО-МЕТОДИЧНИЙ КОМПЛЕКС </w:t>
      </w:r>
    </w:p>
    <w:p w:rsidR="00D70E73" w:rsidRPr="00D70E73" w:rsidRDefault="00B021FA" w:rsidP="001035FB">
      <w:pPr>
        <w:ind w:left="1077" w:hanging="357"/>
        <w:jc w:val="center"/>
        <w:rPr>
          <w:rFonts w:ascii="Times New Roman" w:hAnsi="Times New Roman" w:cs="Times New Roman"/>
          <w:b/>
          <w:sz w:val="32"/>
          <w:szCs w:val="32"/>
        </w:rPr>
      </w:pPr>
      <w:r w:rsidRPr="00B021FA">
        <w:rPr>
          <w:rFonts w:ascii="Times New Roman" w:eastAsia="Times New Roman" w:hAnsi="Times New Roman" w:cs="Times New Roman"/>
          <w:b/>
          <w:sz w:val="28"/>
          <w:szCs w:val="28"/>
          <w:lang w:val="uk-UA" w:eastAsia="ru-RU"/>
        </w:rPr>
        <w:t>дисципліни</w:t>
      </w:r>
      <w:r w:rsidRPr="00B021FA">
        <w:rPr>
          <w:rFonts w:ascii="Times New Roman" w:eastAsia="Times New Roman" w:hAnsi="Times New Roman" w:cs="Times New Roman"/>
          <w:b/>
          <w:sz w:val="28"/>
          <w:szCs w:val="28"/>
          <w:lang w:val="uk-UA" w:eastAsia="ru-RU"/>
        </w:rPr>
        <w:br/>
      </w:r>
      <w:r w:rsidR="00D70E73" w:rsidRPr="00D70E73">
        <w:rPr>
          <w:rFonts w:ascii="Times New Roman" w:hAnsi="Times New Roman" w:cs="Times New Roman"/>
          <w:b/>
          <w:sz w:val="32"/>
          <w:szCs w:val="32"/>
        </w:rPr>
        <w:t xml:space="preserve">Практична фонетика </w:t>
      </w:r>
      <w:proofErr w:type="spellStart"/>
      <w:r w:rsidR="00D70E73" w:rsidRPr="00D70E73">
        <w:rPr>
          <w:rFonts w:ascii="Times New Roman" w:hAnsi="Times New Roman" w:cs="Times New Roman"/>
          <w:b/>
          <w:sz w:val="32"/>
          <w:szCs w:val="32"/>
        </w:rPr>
        <w:t>французької</w:t>
      </w:r>
      <w:proofErr w:type="spellEnd"/>
      <w:r w:rsidR="00D70E73" w:rsidRPr="00D70E73">
        <w:rPr>
          <w:rFonts w:ascii="Times New Roman" w:hAnsi="Times New Roman" w:cs="Times New Roman"/>
          <w:b/>
          <w:sz w:val="32"/>
          <w:szCs w:val="32"/>
        </w:rPr>
        <w:t xml:space="preserve"> </w:t>
      </w:r>
      <w:proofErr w:type="spellStart"/>
      <w:r w:rsidR="00D70E73" w:rsidRPr="00D70E73">
        <w:rPr>
          <w:rFonts w:ascii="Times New Roman" w:hAnsi="Times New Roman" w:cs="Times New Roman"/>
          <w:b/>
          <w:sz w:val="32"/>
          <w:szCs w:val="32"/>
        </w:rPr>
        <w:t>мови</w:t>
      </w:r>
      <w:proofErr w:type="spellEnd"/>
    </w:p>
    <w:p w:rsidR="00B021FA" w:rsidRPr="00B021FA" w:rsidRDefault="00FC3001" w:rsidP="001035FB">
      <w:pPr>
        <w:ind w:left="1077" w:hanging="35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І</w:t>
      </w:r>
      <w:r w:rsidR="000C67CC">
        <w:rPr>
          <w:rFonts w:ascii="Times New Roman" w:eastAsia="Times New Roman" w:hAnsi="Times New Roman" w:cs="Times New Roman"/>
          <w:b/>
          <w:sz w:val="28"/>
          <w:szCs w:val="28"/>
          <w:lang w:val="uk-UA" w:eastAsia="ru-RU"/>
        </w:rPr>
        <w:t>І</w:t>
      </w:r>
      <w:r w:rsidR="00B021FA" w:rsidRPr="00B021FA">
        <w:rPr>
          <w:rFonts w:ascii="Times New Roman" w:eastAsia="Times New Roman" w:hAnsi="Times New Roman" w:cs="Times New Roman"/>
          <w:b/>
          <w:sz w:val="28"/>
          <w:szCs w:val="28"/>
          <w:lang w:val="uk-UA" w:eastAsia="ru-RU"/>
        </w:rPr>
        <w:t xml:space="preserve"> курс</w:t>
      </w:r>
    </w:p>
    <w:p w:rsidR="00B021FA" w:rsidRPr="00B021FA" w:rsidRDefault="00B021FA" w:rsidP="001035FB">
      <w:pPr>
        <w:spacing w:after="0"/>
        <w:jc w:val="center"/>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 xml:space="preserve"> (Окремі розділи)</w:t>
      </w: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Ступінь вищої освіти                       бакалавр</w:t>
      </w:r>
    </w:p>
    <w:p w:rsidR="00B021FA" w:rsidRPr="00B021FA" w:rsidRDefault="00B021FA" w:rsidP="001035FB">
      <w:pPr>
        <w:spacing w:after="0"/>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w:t>
      </w:r>
    </w:p>
    <w:p w:rsidR="00B021FA" w:rsidRPr="00B021FA" w:rsidRDefault="00B021FA" w:rsidP="001035FB">
      <w:pPr>
        <w:spacing w:after="0"/>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Галузь знань                                   01 Освіта/Педагогіка</w:t>
      </w: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Спеціальність                             014.02 Середня освіта</w:t>
      </w:r>
    </w:p>
    <w:p w:rsidR="00B021FA" w:rsidRPr="00B021FA" w:rsidRDefault="00B021FA" w:rsidP="001035FB">
      <w:pPr>
        <w:spacing w:after="0"/>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(Мова і література французька)</w:t>
      </w:r>
    </w:p>
    <w:p w:rsidR="00B021FA" w:rsidRPr="00B021FA" w:rsidRDefault="00B021FA" w:rsidP="001035FB">
      <w:pPr>
        <w:spacing w:after="0"/>
        <w:jc w:val="center"/>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 xml:space="preserve"> </w:t>
      </w:r>
    </w:p>
    <w:p w:rsidR="00B021FA" w:rsidRPr="00B021FA" w:rsidRDefault="00B021FA" w:rsidP="001035FB">
      <w:pPr>
        <w:spacing w:after="0"/>
        <w:jc w:val="center"/>
        <w:rPr>
          <w:rFonts w:ascii="Times New Roman" w:eastAsia="Times New Roman" w:hAnsi="Times New Roman" w:cs="Times New Roman"/>
          <w:b/>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344BCE" w:rsidRDefault="00B021FA" w:rsidP="001035FB">
      <w:pPr>
        <w:spacing w:after="0"/>
        <w:rPr>
          <w:rFonts w:ascii="Times New Roman" w:eastAsia="Times New Roman" w:hAnsi="Times New Roman" w:cs="Times New Roman"/>
          <w:sz w:val="28"/>
          <w:szCs w:val="28"/>
          <w:lang w:val="uk-UA" w:eastAsia="ru-RU"/>
        </w:rPr>
      </w:pPr>
    </w:p>
    <w:p w:rsidR="00B021FA" w:rsidRPr="00344BCE" w:rsidRDefault="00B021FA" w:rsidP="001035FB">
      <w:pPr>
        <w:spacing w:after="0"/>
        <w:jc w:val="center"/>
        <w:rPr>
          <w:rFonts w:ascii="Times New Roman" w:eastAsia="Times New Roman" w:hAnsi="Times New Roman" w:cs="Times New Roman"/>
          <w:sz w:val="28"/>
          <w:szCs w:val="28"/>
          <w:lang w:val="uk-UA" w:eastAsia="ru-RU"/>
        </w:rPr>
      </w:pPr>
      <w:r w:rsidRPr="00344BCE">
        <w:rPr>
          <w:rFonts w:ascii="Times New Roman" w:eastAsia="Times New Roman" w:hAnsi="Times New Roman" w:cs="Times New Roman"/>
          <w:sz w:val="28"/>
          <w:szCs w:val="28"/>
          <w:lang w:val="uk-UA" w:eastAsia="ru-RU"/>
        </w:rPr>
        <w:t>2019 – 2020 навчальний рік</w:t>
      </w:r>
    </w:p>
    <w:p w:rsidR="00B021FA" w:rsidRPr="00B021FA" w:rsidRDefault="00B021FA" w:rsidP="001035FB">
      <w:pPr>
        <w:spacing w:after="0"/>
        <w:jc w:val="center"/>
        <w:rPr>
          <w:rFonts w:ascii="Times New Roman" w:eastAsia="Times New Roman" w:hAnsi="Times New Roman" w:cs="Times New Roman"/>
          <w:b/>
          <w:sz w:val="28"/>
          <w:szCs w:val="28"/>
          <w:lang w:eastAsia="ru-RU"/>
        </w:rPr>
      </w:pPr>
      <w:r w:rsidRPr="00B021FA">
        <w:rPr>
          <w:rFonts w:ascii="Times New Roman" w:eastAsia="Times New Roman" w:hAnsi="Times New Roman" w:cs="Times New Roman"/>
          <w:b/>
          <w:sz w:val="28"/>
          <w:szCs w:val="28"/>
          <w:lang w:eastAsia="ru-RU"/>
        </w:rPr>
        <w:lastRenderedPageBreak/>
        <w:t xml:space="preserve">ЗМІСТ </w:t>
      </w:r>
    </w:p>
    <w:p w:rsidR="00B021FA" w:rsidRPr="00B021FA" w:rsidRDefault="00B021FA" w:rsidP="001035FB">
      <w:pPr>
        <w:spacing w:after="0"/>
        <w:jc w:val="both"/>
        <w:rPr>
          <w:rFonts w:ascii="Times New Roman" w:eastAsia="Times New Roman" w:hAnsi="Times New Roman" w:cs="Times New Roman"/>
          <w:b/>
          <w:sz w:val="28"/>
          <w:szCs w:val="28"/>
          <w:lang w:val="uk-UA" w:eastAsia="ru-RU"/>
        </w:rPr>
      </w:pPr>
    </w:p>
    <w:p w:rsidR="00B021FA" w:rsidRPr="00B021FA" w:rsidRDefault="00B021FA" w:rsidP="001035FB">
      <w:pPr>
        <w:numPr>
          <w:ilvl w:val="0"/>
          <w:numId w:val="1"/>
        </w:numPr>
        <w:spacing w:after="0"/>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Методичні рекомендації до проведення практичних занять</w:t>
      </w:r>
    </w:p>
    <w:p w:rsidR="00B021FA" w:rsidRPr="00B021FA" w:rsidRDefault="00B021FA" w:rsidP="001035FB">
      <w:pPr>
        <w:numPr>
          <w:ilvl w:val="0"/>
          <w:numId w:val="1"/>
        </w:numPr>
        <w:spacing w:after="0"/>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Дидактичне забезпечення самостійної роботи студента</w:t>
      </w:r>
    </w:p>
    <w:p w:rsidR="00B021FA" w:rsidRPr="00B021FA" w:rsidRDefault="00B021FA" w:rsidP="001035FB">
      <w:pPr>
        <w:numPr>
          <w:ilvl w:val="0"/>
          <w:numId w:val="1"/>
        </w:numPr>
        <w:spacing w:after="0"/>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Критерії оцінювання знань, умінь та навичок студентів з курсу</w:t>
      </w:r>
    </w:p>
    <w:p w:rsidR="00B021FA" w:rsidRPr="00B021FA" w:rsidRDefault="00B021FA" w:rsidP="001035FB">
      <w:pPr>
        <w:numPr>
          <w:ilvl w:val="0"/>
          <w:numId w:val="1"/>
        </w:numPr>
        <w:spacing w:after="0"/>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Питання до екзамену</w:t>
      </w:r>
    </w:p>
    <w:p w:rsidR="00B021FA" w:rsidRPr="00B021FA" w:rsidRDefault="00B021FA" w:rsidP="001035FB">
      <w:pPr>
        <w:numPr>
          <w:ilvl w:val="0"/>
          <w:numId w:val="1"/>
        </w:numPr>
        <w:spacing w:after="0"/>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Список рекомендованої літератури</w:t>
      </w:r>
    </w:p>
    <w:p w:rsidR="00B021FA" w:rsidRPr="00B021FA" w:rsidRDefault="00B021FA" w:rsidP="001035FB">
      <w:pPr>
        <w:spacing w:after="0"/>
        <w:jc w:val="both"/>
        <w:rPr>
          <w:rFonts w:ascii="Times New Roman" w:eastAsia="Times New Roman" w:hAnsi="Times New Roman" w:cs="Times New Roman"/>
          <w:sz w:val="28"/>
          <w:szCs w:val="28"/>
          <w:lang w:val="uk-UA" w:eastAsia="ru-RU"/>
        </w:rPr>
      </w:pPr>
    </w:p>
    <w:p w:rsidR="00B021FA" w:rsidRPr="00B021FA" w:rsidRDefault="00B021FA" w:rsidP="001035FB">
      <w:pPr>
        <w:widowControl w:val="0"/>
        <w:shd w:val="clear" w:color="auto" w:fill="FFFFFF"/>
        <w:spacing w:after="0"/>
        <w:outlineLvl w:val="1"/>
        <w:rPr>
          <w:rFonts w:ascii="Times New Roman" w:eastAsia="Calibri" w:hAnsi="Times New Roman" w:cs="Times New Roman"/>
          <w:b/>
          <w:bCs/>
          <w:iCs/>
          <w:caps/>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widowControl w:val="0"/>
        <w:autoSpaceDE w:val="0"/>
        <w:autoSpaceDN w:val="0"/>
        <w:adjustRightInd w:val="0"/>
        <w:spacing w:after="0" w:line="360" w:lineRule="auto"/>
        <w:ind w:left="540" w:hanging="360"/>
        <w:jc w:val="center"/>
        <w:rPr>
          <w:rFonts w:ascii="Times New Roman" w:eastAsia="Times New Roman" w:hAnsi="Times New Roman" w:cs="Times New Roman"/>
          <w:b/>
          <w:bCs/>
          <w:sz w:val="28"/>
          <w:szCs w:val="28"/>
          <w:lang w:eastAsia="ru-RU"/>
        </w:rPr>
      </w:pPr>
      <w:r w:rsidRPr="00B021FA">
        <w:rPr>
          <w:rFonts w:ascii="Times New Roman" w:eastAsia="Times New Roman" w:hAnsi="Times New Roman" w:cs="Times New Roman"/>
          <w:b/>
          <w:sz w:val="28"/>
          <w:szCs w:val="28"/>
          <w:lang w:val="uk-UA" w:eastAsia="ru-RU"/>
        </w:rPr>
        <w:t>1.Методичні рекомендації до проведення практичних</w:t>
      </w:r>
    </w:p>
    <w:p w:rsidR="00FC3001" w:rsidRDefault="00E15542" w:rsidP="001035FB">
      <w:pPr>
        <w:spacing w:before="240" w:after="60" w:line="360" w:lineRule="auto"/>
        <w:jc w:val="center"/>
        <w:outlineLvl w:val="4"/>
        <w:rPr>
          <w:rFonts w:ascii="Times New Roman" w:eastAsia="Times New Roman" w:hAnsi="Times New Roman" w:cs="Times New Roman"/>
          <w:b/>
          <w:bCs/>
          <w:iCs/>
          <w:sz w:val="28"/>
          <w:szCs w:val="28"/>
          <w:lang w:val="uk-UA" w:eastAsia="ru-RU"/>
        </w:rPr>
      </w:pPr>
      <w:r>
        <w:rPr>
          <w:rFonts w:ascii="Times New Roman" w:eastAsia="Times New Roman" w:hAnsi="Times New Roman" w:cs="Times New Roman"/>
          <w:b/>
          <w:bCs/>
          <w:iCs/>
          <w:sz w:val="28"/>
          <w:szCs w:val="28"/>
          <w:lang w:val="uk-UA" w:eastAsia="ru-RU"/>
        </w:rPr>
        <w:t>занять</w:t>
      </w:r>
    </w:p>
    <w:p w:rsidR="00B021FA" w:rsidRPr="00B021FA" w:rsidRDefault="00E15542" w:rsidP="001035FB">
      <w:pPr>
        <w:spacing w:before="240" w:after="60" w:line="360" w:lineRule="auto"/>
        <w:jc w:val="center"/>
        <w:outlineLvl w:val="4"/>
        <w:rPr>
          <w:rFonts w:ascii="Times New Roman" w:eastAsia="Times New Roman" w:hAnsi="Times New Roman" w:cs="Times New Roman"/>
          <w:b/>
          <w:bCs/>
          <w:iCs/>
          <w:sz w:val="28"/>
          <w:szCs w:val="28"/>
          <w:lang w:val="uk-UA" w:eastAsia="ru-RU"/>
        </w:rPr>
      </w:pPr>
      <w:r>
        <w:rPr>
          <w:rFonts w:ascii="Times New Roman" w:eastAsia="Times New Roman" w:hAnsi="Times New Roman" w:cs="Times New Roman"/>
          <w:b/>
          <w:bCs/>
          <w:iCs/>
          <w:sz w:val="28"/>
          <w:szCs w:val="28"/>
          <w:lang w:val="uk-UA" w:eastAsia="ru-RU"/>
        </w:rPr>
        <w:t xml:space="preserve">Змістові </w:t>
      </w:r>
      <w:proofErr w:type="spellStart"/>
      <w:r w:rsidR="00B021FA" w:rsidRPr="00B021FA">
        <w:rPr>
          <w:rFonts w:ascii="Times New Roman" w:eastAsia="Times New Roman" w:hAnsi="Times New Roman" w:cs="Times New Roman"/>
          <w:b/>
          <w:bCs/>
          <w:iCs/>
          <w:sz w:val="28"/>
          <w:szCs w:val="28"/>
          <w:lang w:eastAsia="ru-RU"/>
        </w:rPr>
        <w:t>модулі</w:t>
      </w:r>
      <w:proofErr w:type="spellEnd"/>
      <w:r w:rsidR="00B021FA" w:rsidRPr="00B021FA">
        <w:rPr>
          <w:rFonts w:ascii="Times New Roman" w:eastAsia="Times New Roman" w:hAnsi="Times New Roman" w:cs="Times New Roman"/>
          <w:b/>
          <w:bCs/>
          <w:iCs/>
          <w:sz w:val="28"/>
          <w:szCs w:val="28"/>
          <w:lang w:eastAsia="ru-RU"/>
        </w:rPr>
        <w:t xml:space="preserve"> </w:t>
      </w:r>
      <w:proofErr w:type="spellStart"/>
      <w:r w:rsidR="00B021FA" w:rsidRPr="00B021FA">
        <w:rPr>
          <w:rFonts w:ascii="Times New Roman" w:eastAsia="Times New Roman" w:hAnsi="Times New Roman" w:cs="Times New Roman"/>
          <w:b/>
          <w:bCs/>
          <w:iCs/>
          <w:sz w:val="28"/>
          <w:szCs w:val="28"/>
          <w:lang w:eastAsia="ru-RU"/>
        </w:rPr>
        <w:t>навчального</w:t>
      </w:r>
      <w:proofErr w:type="spellEnd"/>
      <w:r w:rsidR="00B021FA" w:rsidRPr="00B021FA">
        <w:rPr>
          <w:rFonts w:ascii="Times New Roman" w:eastAsia="Times New Roman" w:hAnsi="Times New Roman" w:cs="Times New Roman"/>
          <w:b/>
          <w:bCs/>
          <w:iCs/>
          <w:sz w:val="28"/>
          <w:szCs w:val="28"/>
          <w:lang w:eastAsia="ru-RU"/>
        </w:rPr>
        <w:t xml:space="preserve"> курсу</w:t>
      </w:r>
    </w:p>
    <w:p w:rsidR="00D70E73" w:rsidRPr="00304ED9" w:rsidRDefault="00D70E73" w:rsidP="001035FB">
      <w:pPr>
        <w:spacing w:line="360" w:lineRule="auto"/>
        <w:jc w:val="both"/>
        <w:rPr>
          <w:rFonts w:ascii="Times New Roman" w:hAnsi="Times New Roman" w:cs="Times New Roman"/>
          <w:b/>
          <w:sz w:val="28"/>
          <w:szCs w:val="28"/>
          <w:lang w:val="uk-UA"/>
        </w:rPr>
      </w:pPr>
      <w:proofErr w:type="spellStart"/>
      <w:r w:rsidRPr="00304ED9">
        <w:rPr>
          <w:rFonts w:ascii="Times New Roman" w:hAnsi="Times New Roman" w:cs="Times New Roman"/>
          <w:b/>
          <w:sz w:val="28"/>
          <w:szCs w:val="28"/>
        </w:rPr>
        <w:t>Змістовий</w:t>
      </w:r>
      <w:proofErr w:type="spellEnd"/>
      <w:r w:rsidRPr="00304ED9">
        <w:rPr>
          <w:rFonts w:ascii="Times New Roman" w:hAnsi="Times New Roman" w:cs="Times New Roman"/>
          <w:b/>
          <w:sz w:val="28"/>
          <w:szCs w:val="28"/>
        </w:rPr>
        <w:t xml:space="preserve"> модуль 1.</w:t>
      </w:r>
    </w:p>
    <w:p w:rsidR="00304ED9" w:rsidRPr="00304ED9" w:rsidRDefault="00304ED9" w:rsidP="00304ED9">
      <w:pPr>
        <w:jc w:val="both"/>
        <w:rPr>
          <w:rFonts w:ascii="Times New Roman" w:hAnsi="Times New Roman" w:cs="Times New Roman"/>
          <w:b/>
          <w:bCs/>
          <w:sz w:val="28"/>
          <w:szCs w:val="28"/>
        </w:rPr>
      </w:pPr>
      <w:r w:rsidRPr="00304ED9">
        <w:rPr>
          <w:rFonts w:ascii="Times New Roman" w:hAnsi="Times New Roman" w:cs="Times New Roman"/>
          <w:b/>
          <w:bCs/>
          <w:sz w:val="28"/>
          <w:szCs w:val="28"/>
        </w:rPr>
        <w:t xml:space="preserve">Тема: </w:t>
      </w:r>
      <w:proofErr w:type="spellStart"/>
      <w:r w:rsidRPr="00304ED9">
        <w:rPr>
          <w:rFonts w:ascii="Times New Roman" w:hAnsi="Times New Roman" w:cs="Times New Roman"/>
          <w:b/>
          <w:bCs/>
          <w:sz w:val="28"/>
          <w:szCs w:val="28"/>
        </w:rPr>
        <w:t>Приголосні</w:t>
      </w:r>
      <w:proofErr w:type="spellEnd"/>
      <w:r w:rsidRPr="00304ED9">
        <w:rPr>
          <w:rFonts w:ascii="Times New Roman" w:hAnsi="Times New Roman" w:cs="Times New Roman"/>
          <w:b/>
          <w:bCs/>
          <w:sz w:val="28"/>
          <w:szCs w:val="28"/>
        </w:rPr>
        <w:t xml:space="preserve"> </w:t>
      </w:r>
      <w:proofErr w:type="spellStart"/>
      <w:r w:rsidRPr="00304ED9">
        <w:rPr>
          <w:rFonts w:ascii="Times New Roman" w:hAnsi="Times New Roman" w:cs="Times New Roman"/>
          <w:b/>
          <w:bCs/>
          <w:sz w:val="28"/>
          <w:szCs w:val="28"/>
        </w:rPr>
        <w:t>французької</w:t>
      </w:r>
      <w:proofErr w:type="spellEnd"/>
      <w:r w:rsidRPr="00304ED9">
        <w:rPr>
          <w:rFonts w:ascii="Times New Roman" w:hAnsi="Times New Roman" w:cs="Times New Roman"/>
          <w:b/>
          <w:bCs/>
          <w:sz w:val="28"/>
          <w:szCs w:val="28"/>
        </w:rPr>
        <w:t xml:space="preserve"> </w:t>
      </w:r>
      <w:proofErr w:type="spellStart"/>
      <w:r w:rsidRPr="00304ED9">
        <w:rPr>
          <w:rFonts w:ascii="Times New Roman" w:hAnsi="Times New Roman" w:cs="Times New Roman"/>
          <w:b/>
          <w:bCs/>
          <w:sz w:val="28"/>
          <w:szCs w:val="28"/>
        </w:rPr>
        <w:t>мови</w:t>
      </w:r>
      <w:proofErr w:type="spellEnd"/>
      <w:r w:rsidRPr="00304ED9">
        <w:rPr>
          <w:rFonts w:ascii="Times New Roman" w:hAnsi="Times New Roman" w:cs="Times New Roman"/>
          <w:b/>
          <w:bCs/>
          <w:sz w:val="28"/>
          <w:szCs w:val="28"/>
        </w:rPr>
        <w:t xml:space="preserve">. </w:t>
      </w:r>
    </w:p>
    <w:p w:rsidR="00304ED9" w:rsidRPr="00304ED9" w:rsidRDefault="00304ED9" w:rsidP="00304ED9">
      <w:pPr>
        <w:jc w:val="both"/>
        <w:rPr>
          <w:rFonts w:ascii="Times New Roman" w:hAnsi="Times New Roman" w:cs="Times New Roman"/>
          <w:b/>
          <w:bCs/>
          <w:sz w:val="28"/>
          <w:szCs w:val="28"/>
        </w:rPr>
      </w:pPr>
      <w:proofErr w:type="spellStart"/>
      <w:r w:rsidRPr="00304ED9">
        <w:rPr>
          <w:rFonts w:ascii="Times New Roman" w:hAnsi="Times New Roman" w:cs="Times New Roman"/>
          <w:b/>
          <w:bCs/>
          <w:sz w:val="28"/>
          <w:szCs w:val="28"/>
          <w:u w:val="single"/>
        </w:rPr>
        <w:t>Практичний</w:t>
      </w:r>
      <w:proofErr w:type="spellEnd"/>
      <w:r w:rsidRPr="00304ED9">
        <w:rPr>
          <w:rFonts w:ascii="Times New Roman" w:hAnsi="Times New Roman" w:cs="Times New Roman"/>
          <w:b/>
          <w:bCs/>
          <w:sz w:val="28"/>
          <w:szCs w:val="28"/>
          <w:u w:val="single"/>
        </w:rPr>
        <w:t xml:space="preserve"> модуль:</w:t>
      </w:r>
    </w:p>
    <w:p w:rsidR="00304ED9" w:rsidRPr="00304ED9" w:rsidRDefault="00304ED9" w:rsidP="00304ED9">
      <w:pPr>
        <w:ind w:left="720"/>
        <w:jc w:val="both"/>
        <w:rPr>
          <w:rFonts w:ascii="Times New Roman" w:hAnsi="Times New Roman" w:cs="Times New Roman"/>
          <w:sz w:val="28"/>
          <w:szCs w:val="28"/>
        </w:rPr>
      </w:pPr>
      <w:r w:rsidRPr="00304ED9">
        <w:rPr>
          <w:rFonts w:ascii="Times New Roman" w:hAnsi="Times New Roman" w:cs="Times New Roman"/>
          <w:sz w:val="28"/>
          <w:szCs w:val="28"/>
        </w:rPr>
        <w:t xml:space="preserve">1.Французькі </w:t>
      </w:r>
      <w:proofErr w:type="spellStart"/>
      <w:r w:rsidRPr="00304ED9">
        <w:rPr>
          <w:rFonts w:ascii="Times New Roman" w:hAnsi="Times New Roman" w:cs="Times New Roman"/>
          <w:sz w:val="28"/>
          <w:szCs w:val="28"/>
        </w:rPr>
        <w:t>приголосні</w:t>
      </w:r>
      <w:proofErr w:type="spellEnd"/>
      <w:r w:rsidRPr="00304ED9">
        <w:rPr>
          <w:rFonts w:ascii="Times New Roman" w:hAnsi="Times New Roman" w:cs="Times New Roman"/>
          <w:sz w:val="28"/>
          <w:szCs w:val="28"/>
        </w:rPr>
        <w:t xml:space="preserve">, </w:t>
      </w:r>
      <w:proofErr w:type="spellStart"/>
      <w:r w:rsidRPr="00304ED9">
        <w:rPr>
          <w:rFonts w:ascii="Times New Roman" w:hAnsi="Times New Roman" w:cs="Times New Roman"/>
          <w:sz w:val="28"/>
          <w:szCs w:val="28"/>
        </w:rPr>
        <w:t>їх</w:t>
      </w:r>
      <w:proofErr w:type="spellEnd"/>
      <w:r w:rsidRPr="00304ED9">
        <w:rPr>
          <w:rFonts w:ascii="Times New Roman" w:hAnsi="Times New Roman" w:cs="Times New Roman"/>
          <w:sz w:val="28"/>
          <w:szCs w:val="28"/>
        </w:rPr>
        <w:t xml:space="preserve"> </w:t>
      </w:r>
      <w:proofErr w:type="spellStart"/>
      <w:r w:rsidRPr="00304ED9">
        <w:rPr>
          <w:rFonts w:ascii="Times New Roman" w:hAnsi="Times New Roman" w:cs="Times New Roman"/>
          <w:sz w:val="28"/>
          <w:szCs w:val="28"/>
        </w:rPr>
        <w:t>загальна</w:t>
      </w:r>
      <w:proofErr w:type="spellEnd"/>
      <w:r w:rsidRPr="00304ED9">
        <w:rPr>
          <w:rFonts w:ascii="Times New Roman" w:hAnsi="Times New Roman" w:cs="Times New Roman"/>
          <w:sz w:val="28"/>
          <w:szCs w:val="28"/>
        </w:rPr>
        <w:t xml:space="preserve"> характеристика та </w:t>
      </w:r>
      <w:proofErr w:type="spellStart"/>
      <w:r w:rsidRPr="00304ED9">
        <w:rPr>
          <w:rFonts w:ascii="Times New Roman" w:hAnsi="Times New Roman" w:cs="Times New Roman"/>
          <w:sz w:val="28"/>
          <w:szCs w:val="28"/>
        </w:rPr>
        <w:t>класифікація</w:t>
      </w:r>
      <w:proofErr w:type="spellEnd"/>
      <w:r w:rsidRPr="00304ED9">
        <w:rPr>
          <w:rFonts w:ascii="Times New Roman" w:hAnsi="Times New Roman" w:cs="Times New Roman"/>
          <w:sz w:val="28"/>
          <w:szCs w:val="28"/>
        </w:rPr>
        <w:t>.</w:t>
      </w:r>
    </w:p>
    <w:p w:rsidR="00304ED9" w:rsidRPr="00304ED9" w:rsidRDefault="00304ED9" w:rsidP="00304ED9">
      <w:pPr>
        <w:ind w:left="720"/>
        <w:jc w:val="both"/>
        <w:rPr>
          <w:rFonts w:ascii="Times New Roman" w:hAnsi="Times New Roman" w:cs="Times New Roman"/>
          <w:sz w:val="28"/>
          <w:szCs w:val="28"/>
        </w:rPr>
      </w:pPr>
      <w:r w:rsidRPr="00304ED9">
        <w:rPr>
          <w:rFonts w:ascii="Times New Roman" w:hAnsi="Times New Roman" w:cs="Times New Roman"/>
          <w:sz w:val="28"/>
          <w:szCs w:val="28"/>
        </w:rPr>
        <w:t xml:space="preserve">2.Загальна характеристика </w:t>
      </w:r>
      <w:proofErr w:type="spellStart"/>
      <w:r w:rsidRPr="00304ED9">
        <w:rPr>
          <w:rFonts w:ascii="Times New Roman" w:hAnsi="Times New Roman" w:cs="Times New Roman"/>
          <w:sz w:val="28"/>
          <w:szCs w:val="28"/>
        </w:rPr>
        <w:t>проривних</w:t>
      </w:r>
      <w:proofErr w:type="spellEnd"/>
      <w:r w:rsidRPr="00304ED9">
        <w:rPr>
          <w:rFonts w:ascii="Times New Roman" w:hAnsi="Times New Roman" w:cs="Times New Roman"/>
          <w:sz w:val="28"/>
          <w:szCs w:val="28"/>
        </w:rPr>
        <w:t xml:space="preserve"> </w:t>
      </w:r>
      <w:proofErr w:type="spellStart"/>
      <w:r w:rsidRPr="00304ED9">
        <w:rPr>
          <w:rFonts w:ascii="Times New Roman" w:hAnsi="Times New Roman" w:cs="Times New Roman"/>
          <w:sz w:val="28"/>
          <w:szCs w:val="28"/>
        </w:rPr>
        <w:t>приголосних</w:t>
      </w:r>
      <w:proofErr w:type="spellEnd"/>
      <w:r w:rsidRPr="00304ED9">
        <w:rPr>
          <w:rFonts w:ascii="Times New Roman" w:hAnsi="Times New Roman" w:cs="Times New Roman"/>
          <w:sz w:val="28"/>
          <w:szCs w:val="28"/>
        </w:rPr>
        <w:t>.</w:t>
      </w:r>
    </w:p>
    <w:p w:rsidR="00304ED9" w:rsidRPr="00304ED9" w:rsidRDefault="00304ED9" w:rsidP="00304ED9">
      <w:pPr>
        <w:ind w:left="720"/>
        <w:jc w:val="both"/>
        <w:rPr>
          <w:rFonts w:ascii="Times New Roman" w:hAnsi="Times New Roman" w:cs="Times New Roman"/>
          <w:sz w:val="28"/>
          <w:szCs w:val="28"/>
        </w:rPr>
      </w:pPr>
      <w:r w:rsidRPr="00304ED9">
        <w:rPr>
          <w:rFonts w:ascii="Times New Roman" w:hAnsi="Times New Roman" w:cs="Times New Roman"/>
          <w:sz w:val="28"/>
          <w:szCs w:val="28"/>
        </w:rPr>
        <w:t xml:space="preserve">3.Передньоязичні </w:t>
      </w:r>
      <w:proofErr w:type="spellStart"/>
      <w:r w:rsidRPr="00304ED9">
        <w:rPr>
          <w:rFonts w:ascii="Times New Roman" w:hAnsi="Times New Roman" w:cs="Times New Roman"/>
          <w:sz w:val="28"/>
          <w:szCs w:val="28"/>
        </w:rPr>
        <w:t>проривні</w:t>
      </w:r>
      <w:proofErr w:type="spellEnd"/>
      <w:r w:rsidRPr="00304ED9">
        <w:rPr>
          <w:rFonts w:ascii="Times New Roman" w:hAnsi="Times New Roman" w:cs="Times New Roman"/>
          <w:sz w:val="28"/>
          <w:szCs w:val="28"/>
        </w:rPr>
        <w:t xml:space="preserve"> </w:t>
      </w:r>
      <w:proofErr w:type="spellStart"/>
      <w:r w:rsidRPr="00304ED9">
        <w:rPr>
          <w:rFonts w:ascii="Times New Roman" w:hAnsi="Times New Roman" w:cs="Times New Roman"/>
          <w:sz w:val="28"/>
          <w:szCs w:val="28"/>
        </w:rPr>
        <w:t>приголосні</w:t>
      </w:r>
      <w:proofErr w:type="spellEnd"/>
      <w:r w:rsidRPr="00304ED9">
        <w:rPr>
          <w:rFonts w:ascii="Times New Roman" w:hAnsi="Times New Roman" w:cs="Times New Roman"/>
          <w:sz w:val="28"/>
          <w:szCs w:val="28"/>
        </w:rPr>
        <w:t xml:space="preserve"> [t-d].</w:t>
      </w:r>
    </w:p>
    <w:p w:rsidR="00304ED9" w:rsidRPr="00304ED9" w:rsidRDefault="00304ED9" w:rsidP="00304ED9">
      <w:pPr>
        <w:ind w:left="720"/>
        <w:jc w:val="both"/>
        <w:rPr>
          <w:rFonts w:ascii="Times New Roman" w:hAnsi="Times New Roman" w:cs="Times New Roman"/>
          <w:sz w:val="28"/>
          <w:szCs w:val="28"/>
        </w:rPr>
      </w:pPr>
      <w:r w:rsidRPr="00304ED9">
        <w:rPr>
          <w:rFonts w:ascii="Times New Roman" w:hAnsi="Times New Roman" w:cs="Times New Roman"/>
          <w:sz w:val="28"/>
          <w:szCs w:val="28"/>
        </w:rPr>
        <w:t xml:space="preserve">4.Передньоязичні </w:t>
      </w:r>
      <w:proofErr w:type="spellStart"/>
      <w:r w:rsidRPr="00304ED9">
        <w:rPr>
          <w:rFonts w:ascii="Times New Roman" w:hAnsi="Times New Roman" w:cs="Times New Roman"/>
          <w:sz w:val="28"/>
          <w:szCs w:val="28"/>
        </w:rPr>
        <w:t>проривні</w:t>
      </w:r>
      <w:proofErr w:type="spellEnd"/>
      <w:r w:rsidRPr="00304ED9">
        <w:rPr>
          <w:rFonts w:ascii="Times New Roman" w:hAnsi="Times New Roman" w:cs="Times New Roman"/>
          <w:sz w:val="28"/>
          <w:szCs w:val="28"/>
        </w:rPr>
        <w:t xml:space="preserve"> </w:t>
      </w:r>
      <w:proofErr w:type="spellStart"/>
      <w:r w:rsidRPr="00304ED9">
        <w:rPr>
          <w:rFonts w:ascii="Times New Roman" w:hAnsi="Times New Roman" w:cs="Times New Roman"/>
          <w:sz w:val="28"/>
          <w:szCs w:val="28"/>
        </w:rPr>
        <w:t>приголосні</w:t>
      </w:r>
      <w:proofErr w:type="spellEnd"/>
      <w:r w:rsidRPr="00304ED9">
        <w:rPr>
          <w:rFonts w:ascii="Times New Roman" w:hAnsi="Times New Roman" w:cs="Times New Roman"/>
          <w:sz w:val="28"/>
          <w:szCs w:val="28"/>
        </w:rPr>
        <w:t xml:space="preserve"> [t-d].</w:t>
      </w:r>
    </w:p>
    <w:p w:rsidR="00304ED9" w:rsidRPr="00304ED9" w:rsidRDefault="00304ED9" w:rsidP="00304ED9">
      <w:pPr>
        <w:ind w:left="720"/>
        <w:jc w:val="both"/>
        <w:rPr>
          <w:rFonts w:ascii="Times New Roman" w:hAnsi="Times New Roman" w:cs="Times New Roman"/>
          <w:sz w:val="28"/>
          <w:szCs w:val="28"/>
        </w:rPr>
      </w:pPr>
      <w:r w:rsidRPr="00304ED9">
        <w:rPr>
          <w:rFonts w:ascii="Times New Roman" w:hAnsi="Times New Roman" w:cs="Times New Roman"/>
          <w:sz w:val="28"/>
          <w:szCs w:val="28"/>
        </w:rPr>
        <w:t xml:space="preserve">5.Передньоязичні </w:t>
      </w:r>
      <w:proofErr w:type="spellStart"/>
      <w:r w:rsidRPr="00304ED9">
        <w:rPr>
          <w:rFonts w:ascii="Times New Roman" w:hAnsi="Times New Roman" w:cs="Times New Roman"/>
          <w:sz w:val="28"/>
          <w:szCs w:val="28"/>
        </w:rPr>
        <w:t>проривні</w:t>
      </w:r>
      <w:proofErr w:type="spellEnd"/>
      <w:r w:rsidRPr="00304ED9">
        <w:rPr>
          <w:rFonts w:ascii="Times New Roman" w:hAnsi="Times New Roman" w:cs="Times New Roman"/>
          <w:sz w:val="28"/>
          <w:szCs w:val="28"/>
        </w:rPr>
        <w:t xml:space="preserve"> </w:t>
      </w:r>
      <w:proofErr w:type="spellStart"/>
      <w:r w:rsidRPr="00304ED9">
        <w:rPr>
          <w:rFonts w:ascii="Times New Roman" w:hAnsi="Times New Roman" w:cs="Times New Roman"/>
          <w:sz w:val="28"/>
          <w:szCs w:val="28"/>
        </w:rPr>
        <w:t>приголосні</w:t>
      </w:r>
      <w:proofErr w:type="spellEnd"/>
      <w:r w:rsidRPr="00304ED9">
        <w:rPr>
          <w:rFonts w:ascii="Times New Roman" w:hAnsi="Times New Roman" w:cs="Times New Roman"/>
          <w:sz w:val="28"/>
          <w:szCs w:val="28"/>
        </w:rPr>
        <w:t xml:space="preserve"> [t-d].</w:t>
      </w:r>
    </w:p>
    <w:p w:rsidR="00304ED9" w:rsidRPr="00304ED9" w:rsidRDefault="00304ED9" w:rsidP="00304ED9">
      <w:pPr>
        <w:ind w:left="720"/>
        <w:jc w:val="both"/>
        <w:rPr>
          <w:rFonts w:ascii="Times New Roman" w:hAnsi="Times New Roman" w:cs="Times New Roman"/>
          <w:sz w:val="28"/>
          <w:szCs w:val="28"/>
        </w:rPr>
      </w:pPr>
      <w:r w:rsidRPr="00304ED9">
        <w:rPr>
          <w:rFonts w:ascii="Times New Roman" w:hAnsi="Times New Roman" w:cs="Times New Roman"/>
          <w:sz w:val="28"/>
          <w:szCs w:val="28"/>
        </w:rPr>
        <w:t xml:space="preserve">6.Губно-губні </w:t>
      </w:r>
      <w:proofErr w:type="spellStart"/>
      <w:r w:rsidRPr="00304ED9">
        <w:rPr>
          <w:rFonts w:ascii="Times New Roman" w:hAnsi="Times New Roman" w:cs="Times New Roman"/>
          <w:sz w:val="28"/>
          <w:szCs w:val="28"/>
        </w:rPr>
        <w:t>приголосні</w:t>
      </w:r>
      <w:proofErr w:type="spellEnd"/>
      <w:r w:rsidRPr="00304ED9">
        <w:rPr>
          <w:rFonts w:ascii="Times New Roman" w:hAnsi="Times New Roman" w:cs="Times New Roman"/>
          <w:sz w:val="28"/>
          <w:szCs w:val="28"/>
        </w:rPr>
        <w:t xml:space="preserve"> [p-b]. </w:t>
      </w:r>
    </w:p>
    <w:p w:rsidR="00304ED9" w:rsidRPr="00304ED9" w:rsidRDefault="00304ED9" w:rsidP="00304ED9">
      <w:pPr>
        <w:ind w:left="720"/>
        <w:jc w:val="both"/>
        <w:rPr>
          <w:rFonts w:ascii="Times New Roman" w:hAnsi="Times New Roman" w:cs="Times New Roman"/>
          <w:sz w:val="28"/>
          <w:szCs w:val="28"/>
        </w:rPr>
      </w:pPr>
      <w:r w:rsidRPr="00304ED9">
        <w:rPr>
          <w:rFonts w:ascii="Times New Roman" w:hAnsi="Times New Roman" w:cs="Times New Roman"/>
          <w:sz w:val="28"/>
          <w:szCs w:val="28"/>
        </w:rPr>
        <w:t xml:space="preserve">7.Губно-губні </w:t>
      </w:r>
      <w:proofErr w:type="spellStart"/>
      <w:r w:rsidRPr="00304ED9">
        <w:rPr>
          <w:rFonts w:ascii="Times New Roman" w:hAnsi="Times New Roman" w:cs="Times New Roman"/>
          <w:sz w:val="28"/>
          <w:szCs w:val="28"/>
        </w:rPr>
        <w:t>приголосні</w:t>
      </w:r>
      <w:proofErr w:type="spellEnd"/>
      <w:r w:rsidRPr="00304ED9">
        <w:rPr>
          <w:rFonts w:ascii="Times New Roman" w:hAnsi="Times New Roman" w:cs="Times New Roman"/>
          <w:sz w:val="28"/>
          <w:szCs w:val="28"/>
        </w:rPr>
        <w:t xml:space="preserve"> [p-b]. </w:t>
      </w:r>
    </w:p>
    <w:p w:rsidR="00304ED9" w:rsidRPr="00304ED9" w:rsidRDefault="00304ED9" w:rsidP="00304ED9">
      <w:pPr>
        <w:ind w:left="720"/>
        <w:jc w:val="both"/>
        <w:rPr>
          <w:rFonts w:ascii="Times New Roman" w:hAnsi="Times New Roman" w:cs="Times New Roman"/>
          <w:sz w:val="28"/>
          <w:szCs w:val="28"/>
        </w:rPr>
      </w:pPr>
      <w:r w:rsidRPr="00304ED9">
        <w:rPr>
          <w:rFonts w:ascii="Times New Roman" w:hAnsi="Times New Roman" w:cs="Times New Roman"/>
          <w:sz w:val="28"/>
          <w:szCs w:val="28"/>
        </w:rPr>
        <w:t xml:space="preserve">8.Губно-губні </w:t>
      </w:r>
      <w:proofErr w:type="spellStart"/>
      <w:r w:rsidRPr="00304ED9">
        <w:rPr>
          <w:rFonts w:ascii="Times New Roman" w:hAnsi="Times New Roman" w:cs="Times New Roman"/>
          <w:sz w:val="28"/>
          <w:szCs w:val="28"/>
        </w:rPr>
        <w:t>приголосні</w:t>
      </w:r>
      <w:proofErr w:type="spellEnd"/>
      <w:r w:rsidRPr="00304ED9">
        <w:rPr>
          <w:rFonts w:ascii="Times New Roman" w:hAnsi="Times New Roman" w:cs="Times New Roman"/>
          <w:sz w:val="28"/>
          <w:szCs w:val="28"/>
        </w:rPr>
        <w:t xml:space="preserve"> [p-b]. </w:t>
      </w:r>
    </w:p>
    <w:p w:rsidR="00304ED9" w:rsidRPr="00304ED9" w:rsidRDefault="00304ED9" w:rsidP="00304ED9">
      <w:pPr>
        <w:ind w:left="720"/>
        <w:jc w:val="both"/>
        <w:rPr>
          <w:rFonts w:ascii="Times New Roman" w:hAnsi="Times New Roman" w:cs="Times New Roman"/>
          <w:sz w:val="28"/>
          <w:szCs w:val="28"/>
        </w:rPr>
      </w:pPr>
      <w:r w:rsidRPr="00304ED9">
        <w:rPr>
          <w:rFonts w:ascii="Times New Roman" w:hAnsi="Times New Roman" w:cs="Times New Roman"/>
          <w:sz w:val="28"/>
          <w:szCs w:val="28"/>
        </w:rPr>
        <w:t xml:space="preserve">9.Задньоязичні </w:t>
      </w:r>
      <w:proofErr w:type="spellStart"/>
      <w:r w:rsidRPr="00304ED9">
        <w:rPr>
          <w:rFonts w:ascii="Times New Roman" w:hAnsi="Times New Roman" w:cs="Times New Roman"/>
          <w:sz w:val="28"/>
          <w:szCs w:val="28"/>
        </w:rPr>
        <w:t>проривні</w:t>
      </w:r>
      <w:proofErr w:type="spellEnd"/>
      <w:r w:rsidRPr="00304ED9">
        <w:rPr>
          <w:rFonts w:ascii="Times New Roman" w:hAnsi="Times New Roman" w:cs="Times New Roman"/>
          <w:sz w:val="28"/>
          <w:szCs w:val="28"/>
        </w:rPr>
        <w:t xml:space="preserve"> [k-g].</w:t>
      </w:r>
    </w:p>
    <w:p w:rsidR="00304ED9" w:rsidRPr="00304ED9" w:rsidRDefault="00304ED9" w:rsidP="00304ED9">
      <w:pPr>
        <w:ind w:firstLine="720"/>
        <w:jc w:val="both"/>
        <w:rPr>
          <w:rFonts w:ascii="Times New Roman" w:hAnsi="Times New Roman" w:cs="Times New Roman"/>
          <w:sz w:val="28"/>
          <w:szCs w:val="28"/>
        </w:rPr>
      </w:pPr>
      <w:r w:rsidRPr="00304ED9">
        <w:rPr>
          <w:rFonts w:ascii="Times New Roman" w:hAnsi="Times New Roman" w:cs="Times New Roman"/>
          <w:sz w:val="28"/>
          <w:szCs w:val="28"/>
        </w:rPr>
        <w:t xml:space="preserve">10.Задньоязичні </w:t>
      </w:r>
      <w:proofErr w:type="spellStart"/>
      <w:r w:rsidRPr="00304ED9">
        <w:rPr>
          <w:rFonts w:ascii="Times New Roman" w:hAnsi="Times New Roman" w:cs="Times New Roman"/>
          <w:sz w:val="28"/>
          <w:szCs w:val="28"/>
        </w:rPr>
        <w:t>проривні</w:t>
      </w:r>
      <w:proofErr w:type="spellEnd"/>
      <w:r w:rsidRPr="00304ED9">
        <w:rPr>
          <w:rFonts w:ascii="Times New Roman" w:hAnsi="Times New Roman" w:cs="Times New Roman"/>
          <w:sz w:val="28"/>
          <w:szCs w:val="28"/>
        </w:rPr>
        <w:t xml:space="preserve"> [k-g].</w:t>
      </w:r>
    </w:p>
    <w:p w:rsidR="00304ED9" w:rsidRDefault="00304ED9" w:rsidP="00304ED9">
      <w:pPr>
        <w:ind w:left="360" w:firstLine="360"/>
        <w:jc w:val="both"/>
        <w:rPr>
          <w:rFonts w:ascii="Times New Roman" w:hAnsi="Times New Roman" w:cs="Times New Roman"/>
          <w:sz w:val="28"/>
          <w:szCs w:val="28"/>
        </w:rPr>
      </w:pPr>
      <w:r w:rsidRPr="00304ED9">
        <w:rPr>
          <w:rFonts w:ascii="Times New Roman" w:hAnsi="Times New Roman" w:cs="Times New Roman"/>
          <w:sz w:val="28"/>
          <w:szCs w:val="28"/>
        </w:rPr>
        <w:t xml:space="preserve">11.Задньоязичні </w:t>
      </w:r>
      <w:proofErr w:type="spellStart"/>
      <w:r w:rsidRPr="00304ED9">
        <w:rPr>
          <w:rFonts w:ascii="Times New Roman" w:hAnsi="Times New Roman" w:cs="Times New Roman"/>
          <w:sz w:val="28"/>
          <w:szCs w:val="28"/>
        </w:rPr>
        <w:t>проривні</w:t>
      </w:r>
      <w:proofErr w:type="spellEnd"/>
      <w:r w:rsidRPr="00304ED9">
        <w:rPr>
          <w:rFonts w:ascii="Times New Roman" w:hAnsi="Times New Roman" w:cs="Times New Roman"/>
          <w:sz w:val="28"/>
          <w:szCs w:val="28"/>
        </w:rPr>
        <w:t xml:space="preserve"> [k-g].</w:t>
      </w:r>
    </w:p>
    <w:p w:rsidR="00304ED9" w:rsidRPr="00304ED9" w:rsidRDefault="00304ED9" w:rsidP="00304ED9">
      <w:pPr>
        <w:ind w:left="360" w:firstLine="360"/>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Контрольна</w:t>
      </w:r>
      <w:proofErr w:type="spellEnd"/>
      <w:r>
        <w:rPr>
          <w:rFonts w:ascii="Times New Roman" w:hAnsi="Times New Roman" w:cs="Times New Roman"/>
          <w:sz w:val="28"/>
          <w:szCs w:val="28"/>
        </w:rPr>
        <w:t xml:space="preserve"> робота.</w:t>
      </w:r>
    </w:p>
    <w:p w:rsidR="00D70E73" w:rsidRPr="00D70E73" w:rsidRDefault="00D70E73" w:rsidP="001035FB">
      <w:pPr>
        <w:spacing w:line="360" w:lineRule="auto"/>
        <w:ind w:firstLine="567"/>
        <w:jc w:val="both"/>
        <w:rPr>
          <w:rFonts w:ascii="Times New Roman" w:hAnsi="Times New Roman" w:cs="Times New Roman"/>
          <w:b/>
          <w:sz w:val="28"/>
          <w:szCs w:val="28"/>
          <w:lang w:val="uk-UA"/>
        </w:rPr>
      </w:pPr>
    </w:p>
    <w:p w:rsidR="00D70E73" w:rsidRPr="00D70E73" w:rsidRDefault="00D70E73" w:rsidP="001035FB">
      <w:pPr>
        <w:spacing w:line="360" w:lineRule="auto"/>
        <w:jc w:val="both"/>
        <w:rPr>
          <w:rFonts w:ascii="Times New Roman" w:hAnsi="Times New Roman" w:cs="Times New Roman"/>
          <w:b/>
          <w:sz w:val="28"/>
          <w:szCs w:val="28"/>
          <w:lang w:val="uk-UA"/>
        </w:rPr>
      </w:pPr>
      <w:proofErr w:type="spellStart"/>
      <w:r w:rsidRPr="00D70E73">
        <w:rPr>
          <w:rFonts w:ascii="Times New Roman" w:hAnsi="Times New Roman" w:cs="Times New Roman"/>
          <w:b/>
          <w:sz w:val="28"/>
          <w:szCs w:val="28"/>
        </w:rPr>
        <w:t>Змістовий</w:t>
      </w:r>
      <w:proofErr w:type="spellEnd"/>
      <w:r w:rsidRPr="00304ED9">
        <w:rPr>
          <w:rFonts w:ascii="Times New Roman" w:hAnsi="Times New Roman" w:cs="Times New Roman"/>
          <w:b/>
          <w:sz w:val="28"/>
          <w:szCs w:val="28"/>
        </w:rPr>
        <w:t xml:space="preserve"> </w:t>
      </w:r>
      <w:r w:rsidRPr="00D70E73">
        <w:rPr>
          <w:rFonts w:ascii="Times New Roman" w:hAnsi="Times New Roman" w:cs="Times New Roman"/>
          <w:b/>
          <w:sz w:val="28"/>
          <w:szCs w:val="28"/>
        </w:rPr>
        <w:t>модуль</w:t>
      </w:r>
      <w:r w:rsidRPr="00304ED9">
        <w:rPr>
          <w:rFonts w:ascii="Times New Roman" w:hAnsi="Times New Roman" w:cs="Times New Roman"/>
          <w:b/>
          <w:sz w:val="28"/>
          <w:szCs w:val="28"/>
        </w:rPr>
        <w:t xml:space="preserve"> 2.</w:t>
      </w:r>
    </w:p>
    <w:p w:rsidR="00304ED9" w:rsidRPr="002833F2" w:rsidRDefault="00304ED9" w:rsidP="00304ED9">
      <w:pPr>
        <w:ind w:left="900" w:hanging="900"/>
        <w:jc w:val="both"/>
        <w:rPr>
          <w:b/>
          <w:sz w:val="28"/>
          <w:szCs w:val="28"/>
        </w:rPr>
      </w:pPr>
      <w:r w:rsidRPr="002833F2">
        <w:rPr>
          <w:b/>
          <w:sz w:val="28"/>
          <w:szCs w:val="28"/>
        </w:rPr>
        <w:t xml:space="preserve">Тема: </w:t>
      </w:r>
      <w:proofErr w:type="spellStart"/>
      <w:r w:rsidRPr="002833F2">
        <w:rPr>
          <w:b/>
          <w:sz w:val="28"/>
          <w:szCs w:val="28"/>
        </w:rPr>
        <w:t>Щілинні</w:t>
      </w:r>
      <w:proofErr w:type="spellEnd"/>
      <w:r w:rsidRPr="002833F2">
        <w:rPr>
          <w:b/>
          <w:sz w:val="28"/>
          <w:szCs w:val="28"/>
        </w:rPr>
        <w:t xml:space="preserve"> </w:t>
      </w:r>
      <w:proofErr w:type="spellStart"/>
      <w:r w:rsidRPr="002833F2">
        <w:rPr>
          <w:b/>
          <w:sz w:val="28"/>
          <w:szCs w:val="28"/>
        </w:rPr>
        <w:t>приголосні</w:t>
      </w:r>
      <w:proofErr w:type="spellEnd"/>
      <w:r w:rsidRPr="002833F2">
        <w:rPr>
          <w:b/>
          <w:sz w:val="28"/>
          <w:szCs w:val="28"/>
        </w:rPr>
        <w:t>.</w:t>
      </w:r>
    </w:p>
    <w:p w:rsidR="00304ED9" w:rsidRPr="00304ED9" w:rsidRDefault="00304ED9" w:rsidP="00304ED9">
      <w:pPr>
        <w:ind w:left="720"/>
        <w:jc w:val="both"/>
        <w:rPr>
          <w:rFonts w:ascii="Times New Roman" w:hAnsi="Times New Roman" w:cs="Times New Roman"/>
          <w:sz w:val="28"/>
          <w:szCs w:val="28"/>
        </w:rPr>
      </w:pPr>
      <w:r w:rsidRPr="00304ED9">
        <w:rPr>
          <w:rFonts w:ascii="Times New Roman" w:hAnsi="Times New Roman" w:cs="Times New Roman"/>
          <w:sz w:val="28"/>
          <w:szCs w:val="28"/>
        </w:rPr>
        <w:t xml:space="preserve">1.Загальна характеристика </w:t>
      </w:r>
      <w:proofErr w:type="spellStart"/>
      <w:r w:rsidRPr="00304ED9">
        <w:rPr>
          <w:rFonts w:ascii="Times New Roman" w:hAnsi="Times New Roman" w:cs="Times New Roman"/>
          <w:sz w:val="28"/>
          <w:szCs w:val="28"/>
        </w:rPr>
        <w:t>щілинних</w:t>
      </w:r>
      <w:proofErr w:type="spellEnd"/>
      <w:r w:rsidRPr="00304ED9">
        <w:rPr>
          <w:rFonts w:ascii="Times New Roman" w:hAnsi="Times New Roman" w:cs="Times New Roman"/>
          <w:sz w:val="28"/>
          <w:szCs w:val="28"/>
        </w:rPr>
        <w:t xml:space="preserve"> </w:t>
      </w:r>
      <w:proofErr w:type="spellStart"/>
      <w:proofErr w:type="gramStart"/>
      <w:r w:rsidRPr="00304ED9">
        <w:rPr>
          <w:rFonts w:ascii="Times New Roman" w:hAnsi="Times New Roman" w:cs="Times New Roman"/>
          <w:sz w:val="28"/>
          <w:szCs w:val="28"/>
        </w:rPr>
        <w:t>приголосних</w:t>
      </w:r>
      <w:proofErr w:type="spellEnd"/>
      <w:r w:rsidRPr="00304ED9">
        <w:rPr>
          <w:rFonts w:ascii="Times New Roman" w:hAnsi="Times New Roman" w:cs="Times New Roman"/>
          <w:sz w:val="28"/>
          <w:szCs w:val="28"/>
        </w:rPr>
        <w:t>.(</w:t>
      </w:r>
      <w:proofErr w:type="gramEnd"/>
      <w:r w:rsidRPr="00304ED9">
        <w:rPr>
          <w:rFonts w:ascii="Times New Roman" w:hAnsi="Times New Roman" w:cs="Times New Roman"/>
          <w:sz w:val="28"/>
          <w:szCs w:val="28"/>
        </w:rPr>
        <w:t xml:space="preserve">4 год.) </w:t>
      </w:r>
    </w:p>
    <w:p w:rsidR="00304ED9" w:rsidRPr="00304ED9" w:rsidRDefault="00304ED9" w:rsidP="00304ED9">
      <w:pPr>
        <w:ind w:left="720"/>
        <w:jc w:val="both"/>
        <w:rPr>
          <w:rFonts w:ascii="Times New Roman" w:hAnsi="Times New Roman" w:cs="Times New Roman"/>
          <w:sz w:val="28"/>
          <w:szCs w:val="28"/>
        </w:rPr>
      </w:pPr>
      <w:r w:rsidRPr="00304ED9">
        <w:rPr>
          <w:rFonts w:ascii="Times New Roman" w:hAnsi="Times New Roman" w:cs="Times New Roman"/>
          <w:sz w:val="28"/>
          <w:szCs w:val="28"/>
        </w:rPr>
        <w:t>2.Губно-</w:t>
      </w:r>
      <w:proofErr w:type="gramStart"/>
      <w:r w:rsidRPr="00304ED9">
        <w:rPr>
          <w:rFonts w:ascii="Times New Roman" w:hAnsi="Times New Roman" w:cs="Times New Roman"/>
          <w:sz w:val="28"/>
          <w:szCs w:val="28"/>
        </w:rPr>
        <w:t xml:space="preserve">зубні  </w:t>
      </w:r>
      <w:proofErr w:type="spellStart"/>
      <w:r w:rsidRPr="00304ED9">
        <w:rPr>
          <w:rFonts w:ascii="Times New Roman" w:hAnsi="Times New Roman" w:cs="Times New Roman"/>
          <w:sz w:val="28"/>
          <w:szCs w:val="28"/>
        </w:rPr>
        <w:t>щілинні</w:t>
      </w:r>
      <w:proofErr w:type="spellEnd"/>
      <w:proofErr w:type="gramEnd"/>
      <w:r w:rsidRPr="00304ED9">
        <w:rPr>
          <w:rFonts w:ascii="Times New Roman" w:hAnsi="Times New Roman" w:cs="Times New Roman"/>
          <w:sz w:val="28"/>
          <w:szCs w:val="28"/>
        </w:rPr>
        <w:t xml:space="preserve">  </w:t>
      </w:r>
      <w:proofErr w:type="spellStart"/>
      <w:r w:rsidRPr="00304ED9">
        <w:rPr>
          <w:rFonts w:ascii="Times New Roman" w:hAnsi="Times New Roman" w:cs="Times New Roman"/>
          <w:sz w:val="28"/>
          <w:szCs w:val="28"/>
        </w:rPr>
        <w:t>приголосні</w:t>
      </w:r>
      <w:proofErr w:type="spellEnd"/>
      <w:r w:rsidRPr="00304ED9">
        <w:rPr>
          <w:rFonts w:ascii="Times New Roman" w:hAnsi="Times New Roman" w:cs="Times New Roman"/>
          <w:sz w:val="28"/>
          <w:szCs w:val="28"/>
        </w:rPr>
        <w:t xml:space="preserve"> [</w:t>
      </w:r>
      <w:r w:rsidRPr="00304ED9">
        <w:rPr>
          <w:rFonts w:ascii="Times New Roman" w:hAnsi="Times New Roman" w:cs="Times New Roman"/>
          <w:sz w:val="28"/>
          <w:szCs w:val="28"/>
          <w:lang w:val="en-US"/>
        </w:rPr>
        <w:t>f</w:t>
      </w:r>
      <w:r w:rsidRPr="00304ED9">
        <w:rPr>
          <w:rFonts w:ascii="Times New Roman" w:hAnsi="Times New Roman" w:cs="Times New Roman"/>
          <w:sz w:val="28"/>
          <w:szCs w:val="28"/>
        </w:rPr>
        <w:t>-</w:t>
      </w:r>
      <w:r w:rsidRPr="00304ED9">
        <w:rPr>
          <w:rFonts w:ascii="Times New Roman" w:hAnsi="Times New Roman" w:cs="Times New Roman"/>
          <w:sz w:val="28"/>
          <w:szCs w:val="28"/>
          <w:lang w:val="en-US"/>
        </w:rPr>
        <w:t>v</w:t>
      </w:r>
      <w:r w:rsidRPr="00304ED9">
        <w:rPr>
          <w:rFonts w:ascii="Times New Roman" w:hAnsi="Times New Roman" w:cs="Times New Roman"/>
          <w:sz w:val="28"/>
          <w:szCs w:val="28"/>
        </w:rPr>
        <w:t>].</w:t>
      </w:r>
    </w:p>
    <w:p w:rsidR="00304ED9" w:rsidRPr="00304ED9" w:rsidRDefault="00304ED9" w:rsidP="00304ED9">
      <w:pPr>
        <w:ind w:left="720"/>
        <w:jc w:val="both"/>
        <w:rPr>
          <w:rFonts w:ascii="Times New Roman" w:hAnsi="Times New Roman" w:cs="Times New Roman"/>
          <w:sz w:val="28"/>
          <w:szCs w:val="28"/>
        </w:rPr>
      </w:pPr>
      <w:r w:rsidRPr="00304ED9">
        <w:rPr>
          <w:rFonts w:ascii="Times New Roman" w:hAnsi="Times New Roman" w:cs="Times New Roman"/>
          <w:sz w:val="28"/>
          <w:szCs w:val="28"/>
        </w:rPr>
        <w:t>3.Губно-</w:t>
      </w:r>
      <w:proofErr w:type="gramStart"/>
      <w:r w:rsidRPr="00304ED9">
        <w:rPr>
          <w:rFonts w:ascii="Times New Roman" w:hAnsi="Times New Roman" w:cs="Times New Roman"/>
          <w:sz w:val="28"/>
          <w:szCs w:val="28"/>
        </w:rPr>
        <w:t xml:space="preserve">зубні  </w:t>
      </w:r>
      <w:proofErr w:type="spellStart"/>
      <w:r w:rsidRPr="00304ED9">
        <w:rPr>
          <w:rFonts w:ascii="Times New Roman" w:hAnsi="Times New Roman" w:cs="Times New Roman"/>
          <w:sz w:val="28"/>
          <w:szCs w:val="28"/>
        </w:rPr>
        <w:t>щілинні</w:t>
      </w:r>
      <w:proofErr w:type="spellEnd"/>
      <w:proofErr w:type="gramEnd"/>
      <w:r w:rsidRPr="00304ED9">
        <w:rPr>
          <w:rFonts w:ascii="Times New Roman" w:hAnsi="Times New Roman" w:cs="Times New Roman"/>
          <w:sz w:val="28"/>
          <w:szCs w:val="28"/>
        </w:rPr>
        <w:t xml:space="preserve">  </w:t>
      </w:r>
      <w:proofErr w:type="spellStart"/>
      <w:r w:rsidRPr="00304ED9">
        <w:rPr>
          <w:rFonts w:ascii="Times New Roman" w:hAnsi="Times New Roman" w:cs="Times New Roman"/>
          <w:sz w:val="28"/>
          <w:szCs w:val="28"/>
        </w:rPr>
        <w:t>приголосні</w:t>
      </w:r>
      <w:proofErr w:type="spellEnd"/>
      <w:r w:rsidRPr="00304ED9">
        <w:rPr>
          <w:rFonts w:ascii="Times New Roman" w:hAnsi="Times New Roman" w:cs="Times New Roman"/>
          <w:sz w:val="28"/>
          <w:szCs w:val="28"/>
        </w:rPr>
        <w:t xml:space="preserve"> [</w:t>
      </w:r>
      <w:r w:rsidRPr="00304ED9">
        <w:rPr>
          <w:rFonts w:ascii="Times New Roman" w:hAnsi="Times New Roman" w:cs="Times New Roman"/>
          <w:sz w:val="28"/>
          <w:szCs w:val="28"/>
          <w:lang w:val="en-US"/>
        </w:rPr>
        <w:t>f</w:t>
      </w:r>
      <w:r w:rsidRPr="00304ED9">
        <w:rPr>
          <w:rFonts w:ascii="Times New Roman" w:hAnsi="Times New Roman" w:cs="Times New Roman"/>
          <w:sz w:val="28"/>
          <w:szCs w:val="28"/>
        </w:rPr>
        <w:t>-</w:t>
      </w:r>
      <w:r w:rsidRPr="00304ED9">
        <w:rPr>
          <w:rFonts w:ascii="Times New Roman" w:hAnsi="Times New Roman" w:cs="Times New Roman"/>
          <w:sz w:val="28"/>
          <w:szCs w:val="28"/>
          <w:lang w:val="en-US"/>
        </w:rPr>
        <w:t>v</w:t>
      </w:r>
      <w:r w:rsidRPr="00304ED9">
        <w:rPr>
          <w:rFonts w:ascii="Times New Roman" w:hAnsi="Times New Roman" w:cs="Times New Roman"/>
          <w:sz w:val="28"/>
          <w:szCs w:val="28"/>
        </w:rPr>
        <w:t>].</w:t>
      </w:r>
    </w:p>
    <w:p w:rsidR="00304ED9" w:rsidRPr="00304ED9" w:rsidRDefault="00304ED9" w:rsidP="00304ED9">
      <w:pPr>
        <w:ind w:left="720"/>
        <w:jc w:val="both"/>
        <w:rPr>
          <w:rFonts w:ascii="Times New Roman" w:hAnsi="Times New Roman" w:cs="Times New Roman"/>
          <w:sz w:val="28"/>
          <w:szCs w:val="28"/>
        </w:rPr>
      </w:pPr>
      <w:r w:rsidRPr="00304ED9">
        <w:rPr>
          <w:rFonts w:ascii="Times New Roman" w:hAnsi="Times New Roman" w:cs="Times New Roman"/>
          <w:sz w:val="28"/>
          <w:szCs w:val="28"/>
        </w:rPr>
        <w:t>4.Губно-</w:t>
      </w:r>
      <w:proofErr w:type="gramStart"/>
      <w:r w:rsidRPr="00304ED9">
        <w:rPr>
          <w:rFonts w:ascii="Times New Roman" w:hAnsi="Times New Roman" w:cs="Times New Roman"/>
          <w:sz w:val="28"/>
          <w:szCs w:val="28"/>
        </w:rPr>
        <w:t xml:space="preserve">зубні  </w:t>
      </w:r>
      <w:proofErr w:type="spellStart"/>
      <w:r w:rsidRPr="00304ED9">
        <w:rPr>
          <w:rFonts w:ascii="Times New Roman" w:hAnsi="Times New Roman" w:cs="Times New Roman"/>
          <w:sz w:val="28"/>
          <w:szCs w:val="28"/>
        </w:rPr>
        <w:t>щілинні</w:t>
      </w:r>
      <w:proofErr w:type="spellEnd"/>
      <w:proofErr w:type="gramEnd"/>
      <w:r w:rsidRPr="00304ED9">
        <w:rPr>
          <w:rFonts w:ascii="Times New Roman" w:hAnsi="Times New Roman" w:cs="Times New Roman"/>
          <w:sz w:val="28"/>
          <w:szCs w:val="28"/>
        </w:rPr>
        <w:t xml:space="preserve">  </w:t>
      </w:r>
      <w:proofErr w:type="spellStart"/>
      <w:r w:rsidRPr="00304ED9">
        <w:rPr>
          <w:rFonts w:ascii="Times New Roman" w:hAnsi="Times New Roman" w:cs="Times New Roman"/>
          <w:sz w:val="28"/>
          <w:szCs w:val="28"/>
        </w:rPr>
        <w:t>приголосні</w:t>
      </w:r>
      <w:proofErr w:type="spellEnd"/>
      <w:r w:rsidRPr="00304ED9">
        <w:rPr>
          <w:rFonts w:ascii="Times New Roman" w:hAnsi="Times New Roman" w:cs="Times New Roman"/>
          <w:sz w:val="28"/>
          <w:szCs w:val="28"/>
        </w:rPr>
        <w:t xml:space="preserve"> [</w:t>
      </w:r>
      <w:r w:rsidRPr="00304ED9">
        <w:rPr>
          <w:rFonts w:ascii="Times New Roman" w:hAnsi="Times New Roman" w:cs="Times New Roman"/>
          <w:sz w:val="28"/>
          <w:szCs w:val="28"/>
          <w:lang w:val="en-US"/>
        </w:rPr>
        <w:t>f</w:t>
      </w:r>
      <w:r w:rsidRPr="00304ED9">
        <w:rPr>
          <w:rFonts w:ascii="Times New Roman" w:hAnsi="Times New Roman" w:cs="Times New Roman"/>
          <w:sz w:val="28"/>
          <w:szCs w:val="28"/>
        </w:rPr>
        <w:t>-</w:t>
      </w:r>
      <w:r w:rsidRPr="00304ED9">
        <w:rPr>
          <w:rFonts w:ascii="Times New Roman" w:hAnsi="Times New Roman" w:cs="Times New Roman"/>
          <w:sz w:val="28"/>
          <w:szCs w:val="28"/>
          <w:lang w:val="en-US"/>
        </w:rPr>
        <w:t>v</w:t>
      </w:r>
      <w:r w:rsidRPr="00304ED9">
        <w:rPr>
          <w:rFonts w:ascii="Times New Roman" w:hAnsi="Times New Roman" w:cs="Times New Roman"/>
          <w:sz w:val="28"/>
          <w:szCs w:val="28"/>
        </w:rPr>
        <w:t>].</w:t>
      </w:r>
    </w:p>
    <w:p w:rsidR="00304ED9" w:rsidRPr="00304ED9" w:rsidRDefault="00304ED9" w:rsidP="00304ED9">
      <w:pPr>
        <w:ind w:left="720"/>
        <w:jc w:val="both"/>
        <w:rPr>
          <w:rFonts w:ascii="Times New Roman" w:hAnsi="Times New Roman" w:cs="Times New Roman"/>
          <w:sz w:val="28"/>
          <w:szCs w:val="28"/>
        </w:rPr>
      </w:pPr>
      <w:r w:rsidRPr="00304ED9">
        <w:rPr>
          <w:rFonts w:ascii="Times New Roman" w:hAnsi="Times New Roman" w:cs="Times New Roman"/>
          <w:sz w:val="28"/>
          <w:szCs w:val="28"/>
        </w:rPr>
        <w:t xml:space="preserve">5.Передньоязичні </w:t>
      </w:r>
      <w:proofErr w:type="spellStart"/>
      <w:r w:rsidRPr="00304ED9">
        <w:rPr>
          <w:rFonts w:ascii="Times New Roman" w:hAnsi="Times New Roman" w:cs="Times New Roman"/>
          <w:sz w:val="28"/>
          <w:szCs w:val="28"/>
        </w:rPr>
        <w:t>щілинні</w:t>
      </w:r>
      <w:proofErr w:type="spellEnd"/>
      <w:r w:rsidRPr="00304ED9">
        <w:rPr>
          <w:rFonts w:ascii="Times New Roman" w:hAnsi="Times New Roman" w:cs="Times New Roman"/>
          <w:sz w:val="28"/>
          <w:szCs w:val="28"/>
        </w:rPr>
        <w:t xml:space="preserve"> </w:t>
      </w:r>
      <w:proofErr w:type="spellStart"/>
      <w:r w:rsidRPr="00304ED9">
        <w:rPr>
          <w:rFonts w:ascii="Times New Roman" w:hAnsi="Times New Roman" w:cs="Times New Roman"/>
          <w:sz w:val="28"/>
          <w:szCs w:val="28"/>
        </w:rPr>
        <w:t>приголосні</w:t>
      </w:r>
      <w:proofErr w:type="spellEnd"/>
      <w:r w:rsidRPr="00304ED9">
        <w:rPr>
          <w:rFonts w:ascii="Times New Roman" w:hAnsi="Times New Roman" w:cs="Times New Roman"/>
          <w:sz w:val="28"/>
          <w:szCs w:val="28"/>
        </w:rPr>
        <w:t xml:space="preserve"> [</w:t>
      </w:r>
      <w:r w:rsidRPr="00304ED9">
        <w:rPr>
          <w:rFonts w:ascii="Times New Roman" w:hAnsi="Times New Roman" w:cs="Times New Roman"/>
          <w:sz w:val="28"/>
          <w:szCs w:val="28"/>
          <w:lang w:val="en-US"/>
        </w:rPr>
        <w:t>s</w:t>
      </w:r>
      <w:r w:rsidRPr="00304ED9">
        <w:rPr>
          <w:rFonts w:ascii="Times New Roman" w:hAnsi="Times New Roman" w:cs="Times New Roman"/>
          <w:sz w:val="28"/>
          <w:szCs w:val="28"/>
        </w:rPr>
        <w:t>-</w:t>
      </w:r>
      <w:r w:rsidRPr="00304ED9">
        <w:rPr>
          <w:rFonts w:ascii="Times New Roman" w:hAnsi="Times New Roman" w:cs="Times New Roman"/>
          <w:sz w:val="28"/>
          <w:szCs w:val="28"/>
          <w:lang w:val="en-US"/>
        </w:rPr>
        <w:t>z</w:t>
      </w:r>
      <w:r w:rsidRPr="00304ED9">
        <w:rPr>
          <w:rFonts w:ascii="Times New Roman" w:hAnsi="Times New Roman" w:cs="Times New Roman"/>
          <w:sz w:val="28"/>
          <w:szCs w:val="28"/>
        </w:rPr>
        <w:t>].</w:t>
      </w:r>
    </w:p>
    <w:p w:rsidR="00304ED9" w:rsidRPr="00304ED9" w:rsidRDefault="00304ED9" w:rsidP="00304ED9">
      <w:pPr>
        <w:ind w:left="720"/>
        <w:jc w:val="both"/>
        <w:rPr>
          <w:rFonts w:ascii="Times New Roman" w:hAnsi="Times New Roman" w:cs="Times New Roman"/>
          <w:sz w:val="28"/>
          <w:szCs w:val="28"/>
        </w:rPr>
      </w:pPr>
      <w:r w:rsidRPr="00304ED9">
        <w:rPr>
          <w:rFonts w:ascii="Times New Roman" w:hAnsi="Times New Roman" w:cs="Times New Roman"/>
          <w:sz w:val="28"/>
          <w:szCs w:val="28"/>
        </w:rPr>
        <w:t xml:space="preserve">6.Передньоязичні </w:t>
      </w:r>
      <w:proofErr w:type="spellStart"/>
      <w:r w:rsidRPr="00304ED9">
        <w:rPr>
          <w:rFonts w:ascii="Times New Roman" w:hAnsi="Times New Roman" w:cs="Times New Roman"/>
          <w:sz w:val="28"/>
          <w:szCs w:val="28"/>
        </w:rPr>
        <w:t>щілинні</w:t>
      </w:r>
      <w:proofErr w:type="spellEnd"/>
      <w:r w:rsidRPr="00304ED9">
        <w:rPr>
          <w:rFonts w:ascii="Times New Roman" w:hAnsi="Times New Roman" w:cs="Times New Roman"/>
          <w:sz w:val="28"/>
          <w:szCs w:val="28"/>
        </w:rPr>
        <w:t xml:space="preserve"> </w:t>
      </w:r>
      <w:proofErr w:type="spellStart"/>
      <w:r w:rsidRPr="00304ED9">
        <w:rPr>
          <w:rFonts w:ascii="Times New Roman" w:hAnsi="Times New Roman" w:cs="Times New Roman"/>
          <w:sz w:val="28"/>
          <w:szCs w:val="28"/>
        </w:rPr>
        <w:t>приголосні</w:t>
      </w:r>
      <w:proofErr w:type="spellEnd"/>
      <w:r w:rsidRPr="00304ED9">
        <w:rPr>
          <w:rFonts w:ascii="Times New Roman" w:hAnsi="Times New Roman" w:cs="Times New Roman"/>
          <w:sz w:val="28"/>
          <w:szCs w:val="28"/>
        </w:rPr>
        <w:t xml:space="preserve"> [</w:t>
      </w:r>
      <w:r w:rsidRPr="00304ED9">
        <w:rPr>
          <w:rFonts w:ascii="Times New Roman" w:hAnsi="Times New Roman" w:cs="Times New Roman"/>
          <w:sz w:val="28"/>
          <w:szCs w:val="28"/>
          <w:lang w:val="en-US"/>
        </w:rPr>
        <w:t>s</w:t>
      </w:r>
      <w:r w:rsidRPr="00304ED9">
        <w:rPr>
          <w:rFonts w:ascii="Times New Roman" w:hAnsi="Times New Roman" w:cs="Times New Roman"/>
          <w:sz w:val="28"/>
          <w:szCs w:val="28"/>
        </w:rPr>
        <w:t>-</w:t>
      </w:r>
      <w:r w:rsidRPr="00304ED9">
        <w:rPr>
          <w:rFonts w:ascii="Times New Roman" w:hAnsi="Times New Roman" w:cs="Times New Roman"/>
          <w:sz w:val="28"/>
          <w:szCs w:val="28"/>
          <w:lang w:val="en-US"/>
        </w:rPr>
        <w:t>z</w:t>
      </w:r>
      <w:r w:rsidRPr="00304ED9">
        <w:rPr>
          <w:rFonts w:ascii="Times New Roman" w:hAnsi="Times New Roman" w:cs="Times New Roman"/>
          <w:sz w:val="28"/>
          <w:szCs w:val="28"/>
        </w:rPr>
        <w:t>].</w:t>
      </w:r>
    </w:p>
    <w:p w:rsidR="00304ED9" w:rsidRPr="00304ED9" w:rsidRDefault="00304ED9" w:rsidP="00304ED9">
      <w:pPr>
        <w:ind w:left="720"/>
        <w:jc w:val="both"/>
        <w:rPr>
          <w:rFonts w:ascii="Times New Roman" w:hAnsi="Times New Roman" w:cs="Times New Roman"/>
          <w:sz w:val="28"/>
          <w:szCs w:val="28"/>
        </w:rPr>
      </w:pPr>
      <w:r w:rsidRPr="00304ED9">
        <w:rPr>
          <w:rFonts w:ascii="Times New Roman" w:hAnsi="Times New Roman" w:cs="Times New Roman"/>
          <w:sz w:val="28"/>
          <w:szCs w:val="28"/>
        </w:rPr>
        <w:t xml:space="preserve">7.Передньоязичні </w:t>
      </w:r>
      <w:proofErr w:type="spellStart"/>
      <w:r w:rsidRPr="00304ED9">
        <w:rPr>
          <w:rFonts w:ascii="Times New Roman" w:hAnsi="Times New Roman" w:cs="Times New Roman"/>
          <w:sz w:val="28"/>
          <w:szCs w:val="28"/>
        </w:rPr>
        <w:t>щілинні</w:t>
      </w:r>
      <w:proofErr w:type="spellEnd"/>
      <w:r w:rsidRPr="00304ED9">
        <w:rPr>
          <w:rFonts w:ascii="Times New Roman" w:hAnsi="Times New Roman" w:cs="Times New Roman"/>
          <w:sz w:val="28"/>
          <w:szCs w:val="28"/>
        </w:rPr>
        <w:t xml:space="preserve"> </w:t>
      </w:r>
      <w:proofErr w:type="spellStart"/>
      <w:r w:rsidRPr="00304ED9">
        <w:rPr>
          <w:rFonts w:ascii="Times New Roman" w:hAnsi="Times New Roman" w:cs="Times New Roman"/>
          <w:sz w:val="28"/>
          <w:szCs w:val="28"/>
        </w:rPr>
        <w:t>приголосні</w:t>
      </w:r>
      <w:proofErr w:type="spellEnd"/>
      <w:r w:rsidRPr="00304ED9">
        <w:rPr>
          <w:rFonts w:ascii="Times New Roman" w:hAnsi="Times New Roman" w:cs="Times New Roman"/>
          <w:sz w:val="28"/>
          <w:szCs w:val="28"/>
        </w:rPr>
        <w:t xml:space="preserve"> [</w:t>
      </w:r>
      <w:r w:rsidRPr="00304ED9">
        <w:rPr>
          <w:rFonts w:ascii="Times New Roman" w:hAnsi="Times New Roman" w:cs="Times New Roman"/>
          <w:sz w:val="28"/>
          <w:szCs w:val="28"/>
          <w:lang w:val="en-US"/>
        </w:rPr>
        <w:t>s</w:t>
      </w:r>
      <w:r w:rsidRPr="00304ED9">
        <w:rPr>
          <w:rFonts w:ascii="Times New Roman" w:hAnsi="Times New Roman" w:cs="Times New Roman"/>
          <w:sz w:val="28"/>
          <w:szCs w:val="28"/>
        </w:rPr>
        <w:t>-</w:t>
      </w:r>
      <w:r w:rsidRPr="00304ED9">
        <w:rPr>
          <w:rFonts w:ascii="Times New Roman" w:hAnsi="Times New Roman" w:cs="Times New Roman"/>
          <w:sz w:val="28"/>
          <w:szCs w:val="28"/>
          <w:lang w:val="en-US"/>
        </w:rPr>
        <w:t>z</w:t>
      </w:r>
      <w:r w:rsidRPr="00304ED9">
        <w:rPr>
          <w:rFonts w:ascii="Times New Roman" w:hAnsi="Times New Roman" w:cs="Times New Roman"/>
          <w:sz w:val="28"/>
          <w:szCs w:val="28"/>
        </w:rPr>
        <w:t>].</w:t>
      </w:r>
    </w:p>
    <w:p w:rsidR="00304ED9" w:rsidRPr="00304ED9" w:rsidRDefault="00304ED9" w:rsidP="00304ED9">
      <w:pPr>
        <w:ind w:left="720"/>
        <w:jc w:val="both"/>
        <w:rPr>
          <w:rFonts w:ascii="Times New Roman" w:hAnsi="Times New Roman" w:cs="Times New Roman"/>
          <w:sz w:val="28"/>
          <w:szCs w:val="28"/>
        </w:rPr>
      </w:pPr>
      <w:r w:rsidRPr="00304ED9">
        <w:rPr>
          <w:rFonts w:ascii="Times New Roman" w:hAnsi="Times New Roman" w:cs="Times New Roman"/>
          <w:sz w:val="28"/>
          <w:szCs w:val="28"/>
        </w:rPr>
        <w:t xml:space="preserve">8.Передньоязичні </w:t>
      </w:r>
      <w:proofErr w:type="spellStart"/>
      <w:r w:rsidRPr="00304ED9">
        <w:rPr>
          <w:rFonts w:ascii="Times New Roman" w:hAnsi="Times New Roman" w:cs="Times New Roman"/>
          <w:sz w:val="28"/>
          <w:szCs w:val="28"/>
        </w:rPr>
        <w:t>щілинні</w:t>
      </w:r>
      <w:proofErr w:type="spellEnd"/>
      <w:r w:rsidRPr="00304ED9">
        <w:rPr>
          <w:rFonts w:ascii="Times New Roman" w:hAnsi="Times New Roman" w:cs="Times New Roman"/>
          <w:sz w:val="28"/>
          <w:szCs w:val="28"/>
        </w:rPr>
        <w:t xml:space="preserve"> </w:t>
      </w:r>
      <w:proofErr w:type="gramStart"/>
      <w:r w:rsidRPr="00304ED9">
        <w:rPr>
          <w:rFonts w:ascii="Times New Roman" w:hAnsi="Times New Roman" w:cs="Times New Roman"/>
          <w:sz w:val="28"/>
          <w:szCs w:val="28"/>
        </w:rPr>
        <w:t>[ ∫</w:t>
      </w:r>
      <w:proofErr w:type="gramEnd"/>
      <w:r w:rsidRPr="00304ED9">
        <w:rPr>
          <w:rFonts w:ascii="Times New Roman" w:hAnsi="Times New Roman" w:cs="Times New Roman"/>
          <w:sz w:val="28"/>
          <w:szCs w:val="28"/>
        </w:rPr>
        <w:t xml:space="preserve"> - з ].</w:t>
      </w:r>
    </w:p>
    <w:p w:rsidR="00304ED9" w:rsidRPr="00304ED9" w:rsidRDefault="00304ED9" w:rsidP="00304ED9">
      <w:pPr>
        <w:ind w:left="720"/>
        <w:jc w:val="both"/>
        <w:rPr>
          <w:rFonts w:ascii="Times New Roman" w:hAnsi="Times New Roman" w:cs="Times New Roman"/>
          <w:sz w:val="28"/>
          <w:szCs w:val="28"/>
        </w:rPr>
      </w:pPr>
      <w:r w:rsidRPr="00304ED9">
        <w:rPr>
          <w:rFonts w:ascii="Times New Roman" w:hAnsi="Times New Roman" w:cs="Times New Roman"/>
          <w:sz w:val="28"/>
          <w:szCs w:val="28"/>
        </w:rPr>
        <w:t xml:space="preserve">9.Передньоязичні </w:t>
      </w:r>
      <w:proofErr w:type="spellStart"/>
      <w:r w:rsidRPr="00304ED9">
        <w:rPr>
          <w:rFonts w:ascii="Times New Roman" w:hAnsi="Times New Roman" w:cs="Times New Roman"/>
          <w:sz w:val="28"/>
          <w:szCs w:val="28"/>
        </w:rPr>
        <w:t>щілинні</w:t>
      </w:r>
      <w:proofErr w:type="spellEnd"/>
      <w:r w:rsidRPr="00304ED9">
        <w:rPr>
          <w:rFonts w:ascii="Times New Roman" w:hAnsi="Times New Roman" w:cs="Times New Roman"/>
          <w:sz w:val="28"/>
          <w:szCs w:val="28"/>
        </w:rPr>
        <w:t xml:space="preserve"> [</w:t>
      </w:r>
      <w:proofErr w:type="gramStart"/>
      <w:r w:rsidRPr="00304ED9">
        <w:rPr>
          <w:rFonts w:ascii="Times New Roman" w:hAnsi="Times New Roman" w:cs="Times New Roman"/>
          <w:sz w:val="28"/>
          <w:szCs w:val="28"/>
        </w:rPr>
        <w:t>∫  -</w:t>
      </w:r>
      <w:proofErr w:type="gramEnd"/>
      <w:r w:rsidRPr="00304ED9">
        <w:rPr>
          <w:rFonts w:ascii="Times New Roman" w:hAnsi="Times New Roman" w:cs="Times New Roman"/>
          <w:sz w:val="28"/>
          <w:szCs w:val="28"/>
        </w:rPr>
        <w:t xml:space="preserve"> з ]. </w:t>
      </w:r>
    </w:p>
    <w:p w:rsidR="00304ED9" w:rsidRPr="00304ED9" w:rsidRDefault="00304ED9" w:rsidP="00304ED9">
      <w:pPr>
        <w:jc w:val="both"/>
        <w:rPr>
          <w:rFonts w:ascii="Times New Roman" w:hAnsi="Times New Roman" w:cs="Times New Roman"/>
          <w:sz w:val="28"/>
          <w:szCs w:val="28"/>
        </w:rPr>
      </w:pPr>
      <w:r w:rsidRPr="00304ED9">
        <w:rPr>
          <w:rFonts w:ascii="Times New Roman" w:hAnsi="Times New Roman" w:cs="Times New Roman"/>
          <w:sz w:val="28"/>
          <w:szCs w:val="28"/>
        </w:rPr>
        <w:t xml:space="preserve">           10.Передньоязичні </w:t>
      </w:r>
      <w:proofErr w:type="spellStart"/>
      <w:r w:rsidRPr="00304ED9">
        <w:rPr>
          <w:rFonts w:ascii="Times New Roman" w:hAnsi="Times New Roman" w:cs="Times New Roman"/>
          <w:sz w:val="28"/>
          <w:szCs w:val="28"/>
        </w:rPr>
        <w:t>щілинні</w:t>
      </w:r>
      <w:proofErr w:type="spellEnd"/>
      <w:r w:rsidRPr="00304ED9">
        <w:rPr>
          <w:rFonts w:ascii="Times New Roman" w:hAnsi="Times New Roman" w:cs="Times New Roman"/>
          <w:sz w:val="28"/>
          <w:szCs w:val="28"/>
        </w:rPr>
        <w:t xml:space="preserve"> [</w:t>
      </w:r>
      <w:proofErr w:type="gramStart"/>
      <w:r w:rsidRPr="00304ED9">
        <w:rPr>
          <w:rFonts w:ascii="Times New Roman" w:hAnsi="Times New Roman" w:cs="Times New Roman"/>
          <w:sz w:val="28"/>
          <w:szCs w:val="28"/>
        </w:rPr>
        <w:t>∫  -</w:t>
      </w:r>
      <w:proofErr w:type="gramEnd"/>
      <w:r w:rsidRPr="00304ED9">
        <w:rPr>
          <w:rFonts w:ascii="Times New Roman" w:hAnsi="Times New Roman" w:cs="Times New Roman"/>
          <w:sz w:val="28"/>
          <w:szCs w:val="28"/>
        </w:rPr>
        <w:t xml:space="preserve"> з ]. </w:t>
      </w:r>
    </w:p>
    <w:p w:rsidR="00304ED9" w:rsidRPr="00304ED9" w:rsidRDefault="00304ED9" w:rsidP="00304ED9">
      <w:pPr>
        <w:jc w:val="both"/>
        <w:rPr>
          <w:rFonts w:ascii="Times New Roman" w:hAnsi="Times New Roman" w:cs="Times New Roman"/>
          <w:sz w:val="28"/>
          <w:szCs w:val="28"/>
        </w:rPr>
      </w:pPr>
      <w:r w:rsidRPr="00304ED9">
        <w:rPr>
          <w:rFonts w:ascii="Times New Roman" w:hAnsi="Times New Roman" w:cs="Times New Roman"/>
          <w:sz w:val="28"/>
          <w:szCs w:val="28"/>
        </w:rPr>
        <w:t xml:space="preserve">           11.Контрольна робота.</w:t>
      </w:r>
    </w:p>
    <w:p w:rsidR="00E15542" w:rsidRPr="00304ED9" w:rsidRDefault="00E15542" w:rsidP="001035FB">
      <w:pPr>
        <w:tabs>
          <w:tab w:val="left" w:pos="284"/>
          <w:tab w:val="left" w:pos="567"/>
        </w:tabs>
        <w:rPr>
          <w:rFonts w:ascii="Times New Roman" w:hAnsi="Times New Roman" w:cs="Times New Roman"/>
          <w:b/>
          <w:sz w:val="28"/>
          <w:szCs w:val="28"/>
        </w:rPr>
      </w:pPr>
    </w:p>
    <w:p w:rsidR="00E15542" w:rsidRPr="00E15542" w:rsidRDefault="00E15542" w:rsidP="001035FB">
      <w:pPr>
        <w:spacing w:after="0" w:line="360" w:lineRule="auto"/>
        <w:ind w:left="-360"/>
        <w:rPr>
          <w:rFonts w:ascii="Times New Roman" w:hAnsi="Times New Roman" w:cs="Times New Roman"/>
          <w:sz w:val="28"/>
          <w:szCs w:val="28"/>
          <w:lang w:val="uk-UA"/>
        </w:rPr>
      </w:pPr>
    </w:p>
    <w:p w:rsidR="00B021FA" w:rsidRPr="00B021FA" w:rsidRDefault="00B021FA" w:rsidP="001035FB">
      <w:pPr>
        <w:spacing w:after="0" w:line="360" w:lineRule="auto"/>
        <w:rPr>
          <w:rFonts w:ascii="Times New Roman" w:eastAsia="Times New Roman" w:hAnsi="Times New Roman" w:cs="Times New Roman"/>
          <w:sz w:val="28"/>
          <w:szCs w:val="28"/>
          <w:lang w:val="uk-UA"/>
        </w:rPr>
      </w:pPr>
    </w:p>
    <w:p w:rsidR="00E15542" w:rsidRDefault="00E15542" w:rsidP="001035FB">
      <w:pPr>
        <w:spacing w:after="0" w:line="36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1035FB">
      <w:pPr>
        <w:spacing w:after="0" w:line="36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1035FB">
      <w:pPr>
        <w:spacing w:after="0" w:line="36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1035FB">
      <w:pPr>
        <w:spacing w:after="0" w:line="36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1035FB">
      <w:pPr>
        <w:spacing w:after="0" w:line="36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1035FB">
      <w:pPr>
        <w:spacing w:after="0" w:line="36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1035FB">
      <w:pPr>
        <w:spacing w:after="0" w:line="36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1035FB">
      <w:pPr>
        <w:spacing w:after="0" w:line="360" w:lineRule="auto"/>
        <w:ind w:left="360"/>
        <w:contextualSpacing/>
        <w:jc w:val="center"/>
        <w:rPr>
          <w:rFonts w:ascii="Times New Roman" w:eastAsia="Times New Roman" w:hAnsi="Times New Roman" w:cs="Times New Roman"/>
          <w:b/>
          <w:caps/>
          <w:sz w:val="28"/>
          <w:szCs w:val="28"/>
          <w:lang w:val="uk-UA" w:eastAsia="ru-RU"/>
        </w:rPr>
      </w:pPr>
    </w:p>
    <w:p w:rsidR="001035FB" w:rsidRDefault="001035FB" w:rsidP="001035FB">
      <w:pPr>
        <w:spacing w:after="0"/>
        <w:ind w:left="360"/>
        <w:contextualSpacing/>
        <w:jc w:val="center"/>
        <w:rPr>
          <w:rFonts w:ascii="Times New Roman" w:eastAsia="Times New Roman" w:hAnsi="Times New Roman" w:cs="Times New Roman"/>
          <w:b/>
          <w:caps/>
          <w:sz w:val="28"/>
          <w:szCs w:val="28"/>
          <w:lang w:val="uk-UA" w:eastAsia="ru-RU"/>
        </w:rPr>
      </w:pPr>
    </w:p>
    <w:p w:rsidR="001035FB" w:rsidRDefault="001035FB" w:rsidP="001035FB">
      <w:pPr>
        <w:spacing w:after="0"/>
        <w:ind w:left="360"/>
        <w:contextualSpacing/>
        <w:jc w:val="center"/>
        <w:rPr>
          <w:rFonts w:ascii="Times New Roman" w:eastAsia="Times New Roman" w:hAnsi="Times New Roman" w:cs="Times New Roman"/>
          <w:b/>
          <w:caps/>
          <w:sz w:val="28"/>
          <w:szCs w:val="28"/>
          <w:lang w:val="uk-UA" w:eastAsia="ru-RU"/>
        </w:rPr>
      </w:pPr>
    </w:p>
    <w:p w:rsidR="00B021FA" w:rsidRPr="00B021FA" w:rsidRDefault="00B021FA" w:rsidP="001035FB">
      <w:pPr>
        <w:spacing w:after="0"/>
        <w:ind w:left="360"/>
        <w:contextualSpacing/>
        <w:jc w:val="center"/>
        <w:rPr>
          <w:rFonts w:ascii="Times New Roman" w:eastAsia="Times New Roman" w:hAnsi="Times New Roman" w:cs="Times New Roman"/>
          <w:b/>
          <w:caps/>
          <w:sz w:val="28"/>
          <w:szCs w:val="28"/>
          <w:lang w:val="uk-UA" w:eastAsia="ru-RU"/>
        </w:rPr>
      </w:pPr>
      <w:r w:rsidRPr="00B021FA">
        <w:rPr>
          <w:rFonts w:ascii="Times New Roman" w:eastAsia="Times New Roman" w:hAnsi="Times New Roman" w:cs="Times New Roman"/>
          <w:b/>
          <w:caps/>
          <w:sz w:val="28"/>
          <w:szCs w:val="28"/>
          <w:lang w:val="uk-UA" w:eastAsia="ru-RU"/>
        </w:rPr>
        <w:lastRenderedPageBreak/>
        <w:t xml:space="preserve">2.Дидактичне забезпечення </w:t>
      </w:r>
    </w:p>
    <w:p w:rsidR="00B021FA" w:rsidRPr="00B021FA" w:rsidRDefault="00B021FA" w:rsidP="001035FB">
      <w:pPr>
        <w:spacing w:after="0"/>
        <w:ind w:left="720"/>
        <w:contextualSpacing/>
        <w:rPr>
          <w:rFonts w:ascii="Times New Roman" w:eastAsia="Times New Roman" w:hAnsi="Times New Roman" w:cs="Times New Roman"/>
          <w:b/>
          <w:caps/>
          <w:sz w:val="28"/>
          <w:szCs w:val="28"/>
          <w:lang w:val="uk-UA" w:eastAsia="ru-RU"/>
        </w:rPr>
      </w:pPr>
    </w:p>
    <w:p w:rsidR="00B021FA" w:rsidRPr="00B021FA" w:rsidRDefault="00B021FA" w:rsidP="001035FB">
      <w:pPr>
        <w:spacing w:after="0"/>
        <w:jc w:val="center"/>
        <w:rPr>
          <w:rFonts w:ascii="Times New Roman" w:eastAsia="Times New Roman" w:hAnsi="Times New Roman" w:cs="Times New Roman"/>
          <w:b/>
          <w:caps/>
          <w:sz w:val="28"/>
          <w:szCs w:val="28"/>
          <w:lang w:val="uk-UA" w:eastAsia="ru-RU"/>
        </w:rPr>
      </w:pPr>
      <w:r w:rsidRPr="00B021FA">
        <w:rPr>
          <w:rFonts w:ascii="Times New Roman" w:eastAsia="Times New Roman" w:hAnsi="Times New Roman" w:cs="Times New Roman"/>
          <w:b/>
          <w:caps/>
          <w:sz w:val="28"/>
          <w:szCs w:val="28"/>
          <w:lang w:val="uk-UA" w:eastAsia="ru-RU"/>
        </w:rPr>
        <w:t>самостійної роботи студента</w:t>
      </w:r>
    </w:p>
    <w:p w:rsidR="00B021FA" w:rsidRPr="00B021FA" w:rsidRDefault="00B021FA" w:rsidP="001035FB">
      <w:pPr>
        <w:spacing w:after="0"/>
        <w:jc w:val="center"/>
        <w:rPr>
          <w:rFonts w:ascii="Times New Roman" w:eastAsia="Times New Roman" w:hAnsi="Times New Roman" w:cs="Times New Roman"/>
          <w:b/>
          <w:caps/>
          <w:sz w:val="28"/>
          <w:szCs w:val="28"/>
          <w:lang w:val="uk-UA" w:eastAsia="ru-RU"/>
        </w:rPr>
      </w:pPr>
    </w:p>
    <w:p w:rsidR="00B021FA" w:rsidRPr="00B021FA" w:rsidRDefault="00B021FA" w:rsidP="001035FB">
      <w:pPr>
        <w:spacing w:after="0"/>
        <w:ind w:firstLine="709"/>
        <w:jc w:val="both"/>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Самостійна робота студента є основним засобом оволодіння навчальним матеріалом у час, вільний від обов’язкових навчальних занять, і є невід’ємною складовою процесу вивчення дисципліни. Її зміст визначається робочою навчальною програмою, методичними матеріалами, завданнями та вказівками викладача. </w:t>
      </w:r>
    </w:p>
    <w:p w:rsidR="00B021FA" w:rsidRPr="00B021FA" w:rsidRDefault="00B021FA" w:rsidP="001035FB">
      <w:pPr>
        <w:spacing w:after="0"/>
        <w:ind w:firstLine="709"/>
        <w:jc w:val="both"/>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Самос</w:t>
      </w:r>
      <w:r w:rsidR="008E719A">
        <w:rPr>
          <w:rFonts w:ascii="Times New Roman" w:eastAsia="Times New Roman" w:hAnsi="Times New Roman" w:cs="Times New Roman"/>
          <w:sz w:val="28"/>
          <w:szCs w:val="28"/>
          <w:lang w:val="uk-UA" w:eastAsia="ru-RU"/>
        </w:rPr>
        <w:t>тійна робота студента забезпечу</w:t>
      </w:r>
      <w:r w:rsidRPr="00B021FA">
        <w:rPr>
          <w:rFonts w:ascii="Times New Roman" w:eastAsia="Times New Roman" w:hAnsi="Times New Roman" w:cs="Times New Roman"/>
          <w:sz w:val="28"/>
          <w:szCs w:val="28"/>
          <w:lang w:val="uk-UA" w:eastAsia="ru-RU"/>
        </w:rPr>
        <w:t xml:space="preserve">ється системою навчально-методичних засобів, передбачених для вивчення конкретної навчальної дисципліни, а саме: </w:t>
      </w:r>
      <w:r w:rsidR="0042554A">
        <w:rPr>
          <w:rFonts w:ascii="Times New Roman" w:eastAsia="Times New Roman" w:hAnsi="Times New Roman" w:cs="Times New Roman"/>
          <w:sz w:val="28"/>
          <w:szCs w:val="28"/>
          <w:lang w:val="uk-UA" w:eastAsia="ru-RU"/>
        </w:rPr>
        <w:t>підручниками, навчальними та ме</w:t>
      </w:r>
      <w:r w:rsidRPr="00B021FA">
        <w:rPr>
          <w:rFonts w:ascii="Times New Roman" w:eastAsia="Times New Roman" w:hAnsi="Times New Roman" w:cs="Times New Roman"/>
          <w:sz w:val="28"/>
          <w:szCs w:val="28"/>
          <w:lang w:val="uk-UA" w:eastAsia="ru-RU"/>
        </w:rPr>
        <w:t>тодичними посібниками, методичними вказівками тощо. Методичні матеріали для самостійної роботи студентів передбачають можливість проведення самоконтролю з боку студентів. Навчальний матеріал дисципліни, передбачений робочим навчальним планом для засвоєння студентом у процесі самостійної</w:t>
      </w:r>
      <w:r w:rsidR="0042554A">
        <w:rPr>
          <w:rFonts w:ascii="Times New Roman" w:eastAsia="Times New Roman" w:hAnsi="Times New Roman" w:cs="Times New Roman"/>
          <w:sz w:val="28"/>
          <w:szCs w:val="28"/>
          <w:lang w:val="uk-UA" w:eastAsia="ru-RU"/>
        </w:rPr>
        <w:t xml:space="preserve"> роботи, виноситься на підсум</w:t>
      </w:r>
      <w:r w:rsidRPr="00B021FA">
        <w:rPr>
          <w:rFonts w:ascii="Times New Roman" w:eastAsia="Times New Roman" w:hAnsi="Times New Roman" w:cs="Times New Roman"/>
          <w:sz w:val="28"/>
          <w:szCs w:val="28"/>
          <w:lang w:val="uk-UA" w:eastAsia="ru-RU"/>
        </w:rPr>
        <w:t>ковий контроль поряд з навчальним матеріалом, який опрацьовувався при проведенні аудиторних занять.</w:t>
      </w:r>
    </w:p>
    <w:p w:rsidR="00B021FA" w:rsidRPr="00B021FA" w:rsidRDefault="00B021FA" w:rsidP="001035FB">
      <w:pPr>
        <w:spacing w:after="0"/>
        <w:ind w:firstLine="709"/>
        <w:jc w:val="both"/>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Зміст самостійної роботи з навчальної дисципліни складається з таких видів роботи: підготовка до практичних занять; </w:t>
      </w:r>
      <w:r w:rsidRPr="00B021FA">
        <w:rPr>
          <w:rFonts w:ascii="Times New Roman" w:eastAsia="Times New Roman" w:hAnsi="Times New Roman" w:cs="Times New Roman"/>
          <w:snapToGrid w:val="0"/>
          <w:sz w:val="28"/>
          <w:szCs w:val="28"/>
          <w:lang w:val="uk-UA" w:eastAsia="ru-RU"/>
        </w:rPr>
        <w:t>самостійне опрацювання окремих тем навчальної дисципліни згід</w:t>
      </w:r>
      <w:r w:rsidRPr="00B021FA">
        <w:rPr>
          <w:rFonts w:ascii="Times New Roman" w:eastAsia="Times New Roman" w:hAnsi="Times New Roman" w:cs="Times New Roman"/>
          <w:snapToGrid w:val="0"/>
          <w:sz w:val="28"/>
          <w:szCs w:val="28"/>
          <w:lang w:val="uk-UA" w:eastAsia="ru-RU"/>
        </w:rPr>
        <w:softHyphen/>
        <w:t>но з робочою програмою курсу;</w:t>
      </w:r>
      <w:r w:rsidRPr="00B021FA">
        <w:rPr>
          <w:rFonts w:ascii="Times New Roman" w:eastAsia="Times New Roman" w:hAnsi="Times New Roman" w:cs="Times New Roman"/>
          <w:sz w:val="28"/>
          <w:szCs w:val="28"/>
          <w:lang w:val="uk-UA" w:eastAsia="ru-RU"/>
        </w:rPr>
        <w:t xml:space="preserve"> пошук додаткової інформації щодо окремих питань курсу; підбір прикладів, що ілюструють певні теоретичні положення.</w:t>
      </w:r>
    </w:p>
    <w:p w:rsidR="00B021FA" w:rsidRPr="00B021FA" w:rsidRDefault="00B021FA" w:rsidP="001035FB">
      <w:pPr>
        <w:spacing w:after="0"/>
        <w:ind w:firstLine="709"/>
        <w:jc w:val="both"/>
        <w:rPr>
          <w:rFonts w:ascii="Times New Roman" w:eastAsia="Times New Roman" w:hAnsi="Times New Roman" w:cs="Times New Roman"/>
          <w:sz w:val="28"/>
          <w:szCs w:val="28"/>
          <w:lang w:val="uk-UA" w:eastAsia="ru-RU"/>
        </w:rPr>
      </w:pPr>
    </w:p>
    <w:p w:rsidR="00B021FA" w:rsidRPr="00B021FA" w:rsidRDefault="00B021FA" w:rsidP="001035FB">
      <w:pPr>
        <w:spacing w:after="0"/>
        <w:jc w:val="both"/>
        <w:rPr>
          <w:rFonts w:ascii="Times New Roman" w:eastAsia="Times New Roman" w:hAnsi="Times New Roman" w:cs="Times New Roman"/>
          <w:b/>
          <w:bCs/>
          <w:sz w:val="28"/>
          <w:szCs w:val="28"/>
          <w:u w:val="single"/>
          <w:lang w:val="uk-UA" w:eastAsia="ru-RU"/>
        </w:rPr>
      </w:pPr>
      <w:r w:rsidRPr="00B021FA">
        <w:rPr>
          <w:rFonts w:ascii="Times New Roman" w:eastAsia="Times New Roman" w:hAnsi="Times New Roman" w:cs="Times New Roman"/>
          <w:b/>
          <w:bCs/>
          <w:sz w:val="28"/>
          <w:szCs w:val="28"/>
          <w:u w:val="single"/>
          <w:lang w:val="uk-UA" w:eastAsia="ru-RU"/>
        </w:rPr>
        <w:t xml:space="preserve">Модуль самостійної роботи передбачає: </w:t>
      </w:r>
    </w:p>
    <w:p w:rsidR="00B021FA" w:rsidRPr="00B021FA" w:rsidRDefault="00B021FA" w:rsidP="00304ED9">
      <w:pPr>
        <w:widowControl w:val="0"/>
        <w:autoSpaceDE w:val="0"/>
        <w:autoSpaceDN w:val="0"/>
        <w:adjustRightInd w:val="0"/>
        <w:spacing w:after="0"/>
        <w:rPr>
          <w:rFonts w:ascii="Times New Roman" w:eastAsia="Times New Roman" w:hAnsi="Times New Roman" w:cs="Times New Roman"/>
          <w:b/>
          <w:bCs/>
          <w:sz w:val="28"/>
          <w:szCs w:val="28"/>
          <w:lang w:val="uk-UA" w:eastAsia="ru-RU"/>
        </w:rPr>
      </w:pPr>
    </w:p>
    <w:p w:rsidR="00E15542" w:rsidRPr="00B021FA" w:rsidRDefault="00B021FA" w:rsidP="00304ED9">
      <w:pPr>
        <w:shd w:val="clear" w:color="auto" w:fill="FFFFFF"/>
        <w:spacing w:after="0"/>
        <w:rPr>
          <w:rFonts w:ascii="Times New Roman" w:eastAsia="Calibri" w:hAnsi="Times New Roman" w:cs="Times New Roman"/>
          <w:sz w:val="28"/>
          <w:szCs w:val="28"/>
          <w:lang w:val="uk-UA"/>
        </w:rPr>
      </w:pPr>
      <w:r w:rsidRPr="00B021FA">
        <w:rPr>
          <w:rFonts w:ascii="Times New Roman" w:eastAsia="Times New Roman" w:hAnsi="Times New Roman" w:cs="Times New Roman"/>
          <w:sz w:val="28"/>
          <w:szCs w:val="28"/>
          <w:lang w:val="uk-UA" w:eastAsia="ru-RU"/>
        </w:rPr>
        <w:t>1.</w:t>
      </w:r>
      <w:r w:rsidR="00304ED9">
        <w:rPr>
          <w:rFonts w:ascii="Times New Roman" w:eastAsia="Times New Roman" w:hAnsi="Times New Roman" w:cs="Times New Roman"/>
          <w:sz w:val="28"/>
          <w:szCs w:val="28"/>
          <w:lang w:val="uk-UA" w:eastAsia="ru-RU"/>
        </w:rPr>
        <w:t>Опрацювання скоромовок, фонетичних завдань.</w:t>
      </w:r>
    </w:p>
    <w:p w:rsidR="007C45F1" w:rsidRPr="007C45F1" w:rsidRDefault="00B021FA" w:rsidP="00304ED9">
      <w:pPr>
        <w:jc w:val="both"/>
        <w:rPr>
          <w:rFonts w:ascii="Times New Roman" w:hAnsi="Times New Roman" w:cs="Times New Roman"/>
          <w:sz w:val="28"/>
          <w:szCs w:val="24"/>
          <w:lang w:val="uk-UA"/>
        </w:rPr>
      </w:pPr>
      <w:r w:rsidRPr="00B021FA">
        <w:rPr>
          <w:rFonts w:ascii="Times New Roman" w:eastAsia="Times New Roman" w:hAnsi="Times New Roman" w:cs="Times New Roman"/>
          <w:sz w:val="28"/>
          <w:szCs w:val="28"/>
          <w:lang w:val="uk-UA" w:eastAsia="ru-RU"/>
        </w:rPr>
        <w:t>2.</w:t>
      </w:r>
      <w:r w:rsidR="00142FBD" w:rsidRPr="00142FBD">
        <w:rPr>
          <w:rFonts w:ascii="Times New Roman" w:eastAsia="Times New Roman" w:hAnsi="Times New Roman" w:cs="Times New Roman"/>
          <w:snapToGrid w:val="0"/>
          <w:sz w:val="28"/>
          <w:szCs w:val="28"/>
          <w:lang w:val="uk-UA" w:eastAsia="ru-RU"/>
        </w:rPr>
        <w:t xml:space="preserve"> </w:t>
      </w:r>
      <w:r w:rsidR="007C45F1" w:rsidRPr="007C45F1">
        <w:rPr>
          <w:rFonts w:ascii="Times New Roman" w:hAnsi="Times New Roman" w:cs="Times New Roman"/>
          <w:bCs/>
          <w:sz w:val="28"/>
          <w:szCs w:val="24"/>
          <w:lang w:val="uk-UA"/>
        </w:rPr>
        <w:t>Транскрибування текстів</w:t>
      </w:r>
      <w:r w:rsidR="007C45F1" w:rsidRPr="007C45F1">
        <w:rPr>
          <w:rFonts w:ascii="Times New Roman" w:hAnsi="Times New Roman" w:cs="Times New Roman"/>
          <w:sz w:val="28"/>
          <w:szCs w:val="24"/>
          <w:lang w:val="uk-UA"/>
        </w:rPr>
        <w:t>.</w:t>
      </w:r>
    </w:p>
    <w:p w:rsidR="007C45F1" w:rsidRPr="007469F0" w:rsidRDefault="007C45F1" w:rsidP="00304ED9">
      <w:pPr>
        <w:jc w:val="both"/>
        <w:rPr>
          <w:sz w:val="28"/>
          <w:szCs w:val="24"/>
          <w:lang w:val="uk-UA"/>
        </w:rPr>
      </w:pPr>
      <w:r>
        <w:rPr>
          <w:sz w:val="28"/>
          <w:szCs w:val="24"/>
          <w:lang w:val="uk-UA"/>
        </w:rPr>
        <w:t xml:space="preserve">3. </w:t>
      </w:r>
      <w:r w:rsidRPr="00C61904">
        <w:rPr>
          <w:rFonts w:ascii="Times New Roman" w:hAnsi="Times New Roman" w:cs="Times New Roman"/>
          <w:sz w:val="28"/>
          <w:szCs w:val="24"/>
          <w:lang w:val="uk-UA"/>
        </w:rPr>
        <w:t>В</w:t>
      </w:r>
      <w:r w:rsidR="00022863" w:rsidRPr="00C61904">
        <w:rPr>
          <w:rFonts w:ascii="Times New Roman" w:hAnsi="Times New Roman" w:cs="Times New Roman"/>
          <w:sz w:val="28"/>
          <w:szCs w:val="24"/>
          <w:lang w:val="uk-UA"/>
        </w:rPr>
        <w:t>ив</w:t>
      </w:r>
      <w:r w:rsidRPr="00C61904">
        <w:rPr>
          <w:rFonts w:ascii="Times New Roman" w:hAnsi="Times New Roman" w:cs="Times New Roman"/>
          <w:sz w:val="28"/>
          <w:szCs w:val="24"/>
          <w:lang w:val="uk-UA"/>
        </w:rPr>
        <w:t>чення віршів, байок, балад, пісень</w:t>
      </w:r>
      <w:r w:rsidR="00C61904" w:rsidRPr="00C61904">
        <w:rPr>
          <w:rFonts w:ascii="Times New Roman" w:hAnsi="Times New Roman" w:cs="Times New Roman"/>
          <w:sz w:val="28"/>
          <w:szCs w:val="24"/>
          <w:lang w:val="uk-UA"/>
        </w:rPr>
        <w:t>.</w:t>
      </w:r>
    </w:p>
    <w:p w:rsidR="00B021FA" w:rsidRPr="00B021FA" w:rsidRDefault="00E61564" w:rsidP="00304ED9">
      <w:pPr>
        <w:widowControl w:val="0"/>
        <w:autoSpaceDE w:val="0"/>
        <w:autoSpaceDN w:val="0"/>
        <w:adjustRightInd w:val="0"/>
        <w:spacing w:after="0"/>
        <w:rPr>
          <w:rFonts w:ascii="Times New Roman" w:eastAsia="Times New Roman" w:hAnsi="Times New Roman" w:cs="Times New Roman"/>
          <w:sz w:val="28"/>
          <w:szCs w:val="28"/>
          <w:lang w:val="uk-UA"/>
        </w:rPr>
      </w:pPr>
      <w:r w:rsidRPr="007C45F1">
        <w:rPr>
          <w:rFonts w:ascii="Times New Roman" w:eastAsia="Times New Roman" w:hAnsi="Times New Roman" w:cs="Times New Roman"/>
          <w:snapToGrid w:val="0"/>
          <w:sz w:val="28"/>
          <w:szCs w:val="28"/>
          <w:lang w:val="uk-UA" w:eastAsia="ru-RU"/>
        </w:rPr>
        <w:t>3</w:t>
      </w:r>
      <w:r w:rsidR="00B021FA" w:rsidRPr="00B021FA">
        <w:rPr>
          <w:rFonts w:ascii="Times New Roman" w:eastAsia="Times New Roman" w:hAnsi="Times New Roman" w:cs="Times New Roman"/>
          <w:sz w:val="28"/>
          <w:szCs w:val="28"/>
          <w:lang w:val="uk-UA"/>
        </w:rPr>
        <w:t xml:space="preserve">. </w:t>
      </w:r>
      <w:r w:rsidR="007C45F1">
        <w:rPr>
          <w:rFonts w:ascii="Times New Roman" w:eastAsia="Times New Roman" w:hAnsi="Times New Roman" w:cs="Times New Roman"/>
          <w:sz w:val="28"/>
          <w:szCs w:val="28"/>
          <w:lang w:val="uk-UA"/>
        </w:rPr>
        <w:t>Прослухов</w:t>
      </w:r>
      <w:r w:rsidR="00022863">
        <w:rPr>
          <w:rFonts w:ascii="Times New Roman" w:eastAsia="Times New Roman" w:hAnsi="Times New Roman" w:cs="Times New Roman"/>
          <w:sz w:val="28"/>
          <w:szCs w:val="28"/>
          <w:lang w:val="uk-UA"/>
        </w:rPr>
        <w:t>у</w:t>
      </w:r>
      <w:r w:rsidR="007C45F1">
        <w:rPr>
          <w:rFonts w:ascii="Times New Roman" w:eastAsia="Times New Roman" w:hAnsi="Times New Roman" w:cs="Times New Roman"/>
          <w:sz w:val="28"/>
          <w:szCs w:val="28"/>
          <w:lang w:val="uk-UA"/>
        </w:rPr>
        <w:t>вання</w:t>
      </w:r>
      <w:r w:rsidR="00B021FA" w:rsidRPr="00B021FA">
        <w:rPr>
          <w:rFonts w:ascii="Times New Roman" w:eastAsia="Times New Roman" w:hAnsi="Times New Roman" w:cs="Times New Roman"/>
          <w:sz w:val="28"/>
          <w:szCs w:val="28"/>
          <w:lang w:val="uk-UA"/>
        </w:rPr>
        <w:t xml:space="preserve"> та опрацювання </w:t>
      </w:r>
      <w:r w:rsidR="00022863">
        <w:rPr>
          <w:rFonts w:ascii="Times New Roman" w:eastAsia="Times New Roman" w:hAnsi="Times New Roman" w:cs="Times New Roman"/>
          <w:sz w:val="28"/>
          <w:szCs w:val="28"/>
          <w:lang w:val="uk-UA"/>
        </w:rPr>
        <w:t>уривків з творів відомих французьких авторів</w:t>
      </w:r>
      <w:r w:rsidR="00B021FA" w:rsidRPr="00B021FA">
        <w:rPr>
          <w:rFonts w:ascii="Times New Roman" w:eastAsia="Times New Roman" w:hAnsi="Times New Roman" w:cs="Times New Roman"/>
          <w:sz w:val="28"/>
          <w:szCs w:val="28"/>
          <w:lang w:val="uk-UA"/>
        </w:rPr>
        <w:t>, складання словника.</w:t>
      </w:r>
    </w:p>
    <w:p w:rsidR="00B021FA" w:rsidRPr="00B021FA" w:rsidRDefault="00B021FA" w:rsidP="001035FB">
      <w:pPr>
        <w:spacing w:after="0"/>
        <w:rPr>
          <w:rFonts w:ascii="Times New Roman" w:eastAsia="Times New Roman" w:hAnsi="Times New Roman" w:cs="Times New Roman"/>
          <w:sz w:val="28"/>
          <w:szCs w:val="28"/>
          <w:lang w:val="uk-UA"/>
        </w:rPr>
      </w:pPr>
    </w:p>
    <w:p w:rsidR="00B021FA" w:rsidRPr="00B021FA" w:rsidRDefault="00B021FA" w:rsidP="001035FB">
      <w:pPr>
        <w:spacing w:after="0"/>
        <w:rPr>
          <w:rFonts w:ascii="Times New Roman" w:eastAsia="Times New Roman" w:hAnsi="Times New Roman" w:cs="Times New Roman"/>
          <w:b/>
          <w:bCs/>
          <w:sz w:val="28"/>
          <w:szCs w:val="28"/>
          <w:u w:val="single"/>
          <w:lang w:val="uk-UA"/>
        </w:rPr>
      </w:pPr>
    </w:p>
    <w:p w:rsidR="00B021FA" w:rsidRPr="00B021FA" w:rsidRDefault="00B021FA" w:rsidP="001035FB">
      <w:pPr>
        <w:spacing w:after="0"/>
        <w:ind w:left="357"/>
        <w:rPr>
          <w:rFonts w:ascii="Times New Roman" w:eastAsia="Times New Roman" w:hAnsi="Times New Roman" w:cs="Times New Roman"/>
          <w:sz w:val="28"/>
          <w:szCs w:val="28"/>
          <w:lang w:val="uk-UA"/>
        </w:rPr>
      </w:pPr>
    </w:p>
    <w:p w:rsidR="00304ED9" w:rsidRDefault="00304ED9" w:rsidP="001035FB">
      <w:pPr>
        <w:spacing w:after="120"/>
        <w:ind w:left="283"/>
        <w:rPr>
          <w:rFonts w:ascii="Times New Roman" w:eastAsia="Times New Roman" w:hAnsi="Times New Roman" w:cs="Times New Roman"/>
          <w:b/>
          <w:sz w:val="28"/>
          <w:szCs w:val="28"/>
          <w:lang w:val="uk-UA"/>
        </w:rPr>
      </w:pPr>
    </w:p>
    <w:p w:rsidR="00304ED9" w:rsidRDefault="00304ED9" w:rsidP="001035FB">
      <w:pPr>
        <w:spacing w:after="120"/>
        <w:ind w:left="283"/>
        <w:rPr>
          <w:rFonts w:ascii="Times New Roman" w:eastAsia="Times New Roman" w:hAnsi="Times New Roman" w:cs="Times New Roman"/>
          <w:b/>
          <w:sz w:val="28"/>
          <w:szCs w:val="28"/>
          <w:lang w:val="uk-UA"/>
        </w:rPr>
      </w:pPr>
    </w:p>
    <w:p w:rsidR="00304ED9" w:rsidRDefault="00304ED9" w:rsidP="001035FB">
      <w:pPr>
        <w:spacing w:after="120"/>
        <w:ind w:left="283"/>
        <w:rPr>
          <w:rFonts w:ascii="Times New Roman" w:eastAsia="Times New Roman" w:hAnsi="Times New Roman" w:cs="Times New Roman"/>
          <w:b/>
          <w:sz w:val="28"/>
          <w:szCs w:val="28"/>
          <w:lang w:val="uk-UA"/>
        </w:rPr>
      </w:pPr>
    </w:p>
    <w:p w:rsidR="00B021FA" w:rsidRPr="00B021FA" w:rsidRDefault="00B021FA" w:rsidP="001035FB">
      <w:pPr>
        <w:spacing w:after="120"/>
        <w:ind w:left="283"/>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lastRenderedPageBreak/>
        <w:t xml:space="preserve">3.Критерії оцінювання знань, умінь та навичок студентів з курсу </w:t>
      </w:r>
    </w:p>
    <w:p w:rsidR="0042554A" w:rsidRDefault="00B021FA" w:rsidP="001035FB">
      <w:pPr>
        <w:spacing w:after="120"/>
        <w:ind w:left="283"/>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 xml:space="preserve">                                         </w:t>
      </w:r>
    </w:p>
    <w:p w:rsidR="00B021FA" w:rsidRPr="00B021FA" w:rsidRDefault="00B021FA" w:rsidP="001035FB">
      <w:pPr>
        <w:spacing w:after="120"/>
        <w:ind w:left="283"/>
        <w:jc w:val="center"/>
        <w:rPr>
          <w:rFonts w:ascii="Times New Roman" w:eastAsia="Times New Roman" w:hAnsi="Times New Roman" w:cs="Times New Roman"/>
          <w:b/>
          <w:sz w:val="28"/>
          <w:szCs w:val="28"/>
          <w:lang w:val="uk-UA"/>
        </w:rPr>
      </w:pPr>
      <w:r w:rsidRPr="00D70E73">
        <w:rPr>
          <w:rFonts w:ascii="Times New Roman" w:eastAsia="Times New Roman" w:hAnsi="Times New Roman" w:cs="Times New Roman"/>
          <w:b/>
          <w:sz w:val="28"/>
          <w:szCs w:val="28"/>
          <w:lang w:val="uk-UA"/>
        </w:rPr>
        <w:t xml:space="preserve">Практика </w:t>
      </w:r>
      <w:r w:rsidR="00EA1ECC">
        <w:rPr>
          <w:rFonts w:ascii="Times New Roman" w:eastAsia="Times New Roman" w:hAnsi="Times New Roman" w:cs="Times New Roman"/>
          <w:b/>
          <w:sz w:val="28"/>
          <w:szCs w:val="28"/>
          <w:lang w:val="uk-UA"/>
        </w:rPr>
        <w:t>фонетика</w:t>
      </w:r>
      <w:r w:rsidRPr="00D70E73">
        <w:rPr>
          <w:rFonts w:ascii="Times New Roman" w:eastAsia="Times New Roman" w:hAnsi="Times New Roman" w:cs="Times New Roman"/>
          <w:b/>
          <w:sz w:val="28"/>
          <w:szCs w:val="28"/>
          <w:lang w:val="uk-UA"/>
        </w:rPr>
        <w:t xml:space="preserve"> французької мови</w:t>
      </w:r>
    </w:p>
    <w:p w:rsidR="00B021FA" w:rsidRPr="00B021FA" w:rsidRDefault="00B021FA" w:rsidP="001035FB">
      <w:pPr>
        <w:tabs>
          <w:tab w:val="left" w:pos="360"/>
        </w:tabs>
        <w:spacing w:after="0"/>
        <w:ind w:firstLine="539"/>
        <w:jc w:val="both"/>
        <w:rPr>
          <w:rFonts w:ascii="Times New Roman" w:eastAsia="Times New Roman" w:hAnsi="Times New Roman" w:cs="Times New Roman"/>
          <w:iCs/>
          <w:sz w:val="28"/>
          <w:szCs w:val="28"/>
          <w:lang w:val="uk-UA" w:eastAsia="ru-RU"/>
        </w:rPr>
      </w:pPr>
      <w:r w:rsidRPr="00B021FA">
        <w:rPr>
          <w:rFonts w:ascii="Times New Roman" w:eastAsia="Times New Roman" w:hAnsi="Times New Roman" w:cs="Times New Roman"/>
          <w:iCs/>
          <w:sz w:val="28"/>
          <w:szCs w:val="28"/>
          <w:lang w:val="uk-UA" w:eastAsia="ru-RU"/>
        </w:rPr>
        <w:t>Навчальні досягнення здобувачів ступеня вищої освіти «бакалавр» із дисципліни оцінюються з використанням європейської системи трансферу та накопичення кредитів ЄКТС.</w:t>
      </w:r>
    </w:p>
    <w:p w:rsidR="00B021FA" w:rsidRPr="00B021FA" w:rsidRDefault="00B021FA" w:rsidP="001035FB">
      <w:pPr>
        <w:tabs>
          <w:tab w:val="left" w:pos="360"/>
        </w:tabs>
        <w:spacing w:after="0"/>
        <w:ind w:firstLine="539"/>
        <w:jc w:val="both"/>
        <w:rPr>
          <w:rFonts w:ascii="Times New Roman" w:eastAsia="Times New Roman" w:hAnsi="Times New Roman" w:cs="Times New Roman"/>
          <w:b/>
          <w:iCs/>
          <w:sz w:val="28"/>
          <w:szCs w:val="28"/>
          <w:lang w:val="uk-UA" w:eastAsia="ru-RU"/>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3396"/>
        <w:gridCol w:w="235"/>
        <w:gridCol w:w="3568"/>
      </w:tblGrid>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uk-UA" w:eastAsia="ru-RU"/>
              </w:rPr>
              <w:t xml:space="preserve">Оцінка за шкалою </w:t>
            </w:r>
            <w:r w:rsidRPr="00B021FA">
              <w:rPr>
                <w:rFonts w:ascii="Times New Roman" w:eastAsia="Times New Roman" w:hAnsi="Times New Roman" w:cs="Times New Roman"/>
                <w:sz w:val="28"/>
                <w:szCs w:val="28"/>
                <w:lang w:val="en-US" w:eastAsia="ru-RU"/>
              </w:rPr>
              <w:t>ECTS</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Сума балів за 100-бальною шкалою</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Оцінка за національною шкалою</w:t>
            </w:r>
          </w:p>
        </w:tc>
      </w:tr>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А</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90-100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відмінно</w:t>
            </w: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В</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82-89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3646" w:type="dxa"/>
            <w:vMerge w:val="restart"/>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добре</w:t>
            </w: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С</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74-81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D</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64-73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3646" w:type="dxa"/>
            <w:vMerge w:val="restart"/>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задовільно</w:t>
            </w: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E</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60-63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r>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FX</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35-59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незадовільно з можливістю повторного складання</w:t>
            </w:r>
          </w:p>
        </w:tc>
      </w:tr>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F</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1-34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незадовільно з обов’язковим повторним вивченням дисципліни</w:t>
            </w:r>
          </w:p>
        </w:tc>
      </w:tr>
    </w:tbl>
    <w:p w:rsidR="00B021FA" w:rsidRPr="00B021FA" w:rsidRDefault="00B021FA" w:rsidP="001035FB">
      <w:pPr>
        <w:spacing w:after="120"/>
        <w:ind w:left="283"/>
        <w:rPr>
          <w:rFonts w:ascii="Times New Roman" w:eastAsia="Calibri" w:hAnsi="Times New Roman" w:cs="Times New Roman"/>
          <w:iCs/>
          <w:sz w:val="28"/>
          <w:szCs w:val="28"/>
          <w:lang w:eastAsia="ru-RU"/>
        </w:rPr>
      </w:pPr>
    </w:p>
    <w:p w:rsidR="00B021FA" w:rsidRPr="00B021FA" w:rsidRDefault="00B021FA" w:rsidP="001035FB">
      <w:pPr>
        <w:spacing w:after="0"/>
        <w:ind w:firstLine="709"/>
        <w:jc w:val="both"/>
        <w:rPr>
          <w:rFonts w:ascii="Times New Roman" w:eastAsia="Times New Roman" w:hAnsi="Times New Roman" w:cs="Times New Roman"/>
          <w:iCs/>
          <w:sz w:val="28"/>
          <w:szCs w:val="28"/>
          <w:lang w:val="uk-UA" w:eastAsia="ru-RU"/>
        </w:rPr>
      </w:pPr>
      <w:proofErr w:type="spellStart"/>
      <w:r w:rsidRPr="00B021FA">
        <w:rPr>
          <w:rFonts w:ascii="Times New Roman" w:eastAsia="Times New Roman" w:hAnsi="Times New Roman" w:cs="Times New Roman"/>
          <w:iCs/>
          <w:sz w:val="28"/>
          <w:szCs w:val="28"/>
          <w:lang w:eastAsia="ru-RU"/>
        </w:rPr>
        <w:t>Критерії</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оцінювання</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якості</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знань</w:t>
      </w:r>
      <w:proofErr w:type="spellEnd"/>
      <w:r w:rsidRPr="00B021FA">
        <w:rPr>
          <w:rFonts w:ascii="Times New Roman" w:eastAsia="Times New Roman" w:hAnsi="Times New Roman" w:cs="Times New Roman"/>
          <w:iCs/>
          <w:sz w:val="28"/>
          <w:szCs w:val="28"/>
          <w:lang w:eastAsia="ru-RU"/>
        </w:rPr>
        <w:t xml:space="preserve"> </w:t>
      </w:r>
      <w:proofErr w:type="spellStart"/>
      <w:proofErr w:type="gramStart"/>
      <w:r w:rsidRPr="00B021FA">
        <w:rPr>
          <w:rFonts w:ascii="Times New Roman" w:eastAsia="Times New Roman" w:hAnsi="Times New Roman" w:cs="Times New Roman"/>
          <w:iCs/>
          <w:sz w:val="28"/>
          <w:szCs w:val="28"/>
          <w:lang w:eastAsia="ru-RU"/>
        </w:rPr>
        <w:t>студентів</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оцінка</w:t>
      </w:r>
      <w:proofErr w:type="spellEnd"/>
      <w:proofErr w:type="gram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якості</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знань</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студентів</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визначається</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рівнем</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засвоєння</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матеріалу</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передбаченого</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робочою</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навчальною</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програмою</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відповідної</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освітньої</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компоненти</w:t>
      </w:r>
      <w:proofErr w:type="spellEnd"/>
      <w:r w:rsidRPr="00B021FA">
        <w:rPr>
          <w:rFonts w:ascii="Times New Roman" w:eastAsia="Times New Roman" w:hAnsi="Times New Roman" w:cs="Times New Roman"/>
          <w:iCs/>
          <w:sz w:val="28"/>
          <w:szCs w:val="28"/>
          <w:lang w:eastAsia="ru-RU"/>
        </w:rPr>
        <w:t>.</w:t>
      </w:r>
    </w:p>
    <w:p w:rsidR="00B021FA" w:rsidRPr="00B021FA" w:rsidRDefault="00B021FA" w:rsidP="001035FB">
      <w:pPr>
        <w:widowControl w:val="0"/>
        <w:shd w:val="clear" w:color="auto" w:fill="FFFFFF"/>
        <w:spacing w:after="0"/>
        <w:jc w:val="both"/>
        <w:rPr>
          <w:rFonts w:ascii="Times New Roman" w:eastAsia="Times New Roman" w:hAnsi="Times New Roman" w:cs="Times New Roman"/>
          <w:color w:val="000000"/>
          <w:sz w:val="28"/>
          <w:szCs w:val="28"/>
          <w:lang w:val="uk-UA" w:eastAsia="ru-RU"/>
        </w:rPr>
      </w:pPr>
    </w:p>
    <w:p w:rsidR="00B021FA" w:rsidRPr="00B021FA" w:rsidRDefault="00B021FA" w:rsidP="001035FB">
      <w:pPr>
        <w:widowControl w:val="0"/>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ab/>
        <w:t>Відмінно (90-100 балів)</w:t>
      </w:r>
    </w:p>
    <w:p w:rsidR="00B021FA" w:rsidRPr="00B021FA" w:rsidRDefault="00B021FA" w:rsidP="001035FB">
      <w:pPr>
        <w:widowControl w:val="0"/>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Студент добре сприймає мовлення на слух, розуміє прочитане та правильно перекладає. Вміє логічно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Студент демонструє навички і уміння мовленнєвої взаємодії з партнером у повному обсязі: вміє розпочати, підтримати і закінчити діалог. Студент вміє правильно побудувати як усне,  так і писемне повідомлення, має відмінні навички монологічного мовлення. Студент володіє лексичними одиницями і граматичними структурами згідно тематики в повному обсязі. Граматичні і лексичні помилки відсутні. Мовлення студента зрозуміле: не допускає фонетичних та </w:t>
      </w:r>
      <w:r w:rsidRPr="00B021FA">
        <w:rPr>
          <w:rFonts w:ascii="Times New Roman" w:eastAsia="Times New Roman" w:hAnsi="Times New Roman" w:cs="Times New Roman"/>
          <w:sz w:val="28"/>
          <w:szCs w:val="28"/>
          <w:lang w:val="uk-UA"/>
        </w:rPr>
        <w:lastRenderedPageBreak/>
        <w:t>граматичних помилок, практично всі звуки у мовленнєвому потоці вимовляє правильно.</w:t>
      </w:r>
    </w:p>
    <w:p w:rsidR="00B021FA" w:rsidRPr="00B021FA" w:rsidRDefault="00B021FA" w:rsidP="001035FB">
      <w:pPr>
        <w:widowControl w:val="0"/>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Добре (74-89 балів)</w:t>
      </w:r>
    </w:p>
    <w:p w:rsidR="00B021FA" w:rsidRPr="00B021FA" w:rsidRDefault="00B021FA" w:rsidP="001035FB">
      <w:pPr>
        <w:widowControl w:val="0"/>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Студент добре володіє навичками аудіювання, розуміє прочитане, правильно перекладає текст, вміє логічно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відносно всіх елементів змісту, вказаних у комунікативному завданні. Вживання лексичних одиниць і граматичних структур відповідає тематиці висловлювання, але студент допускає помилки у вживанні слів або демонструє обмежений словниковий запас, хоча лексика використовується правильно. Відповідь має ряд граматичних помилок, які не перешкоджають розумінню мовлення студента.</w:t>
      </w:r>
    </w:p>
    <w:p w:rsidR="00B021FA" w:rsidRPr="00B021FA" w:rsidRDefault="00B021FA" w:rsidP="001035FB">
      <w:pPr>
        <w:widowControl w:val="0"/>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Задовільно (60-73 балів)</w:t>
      </w:r>
    </w:p>
    <w:p w:rsidR="00B021FA" w:rsidRPr="00B021FA" w:rsidRDefault="00B021FA" w:rsidP="001035FB">
      <w:pPr>
        <w:widowControl w:val="0"/>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Студент погано володіє навичками аудіювання; тобто, не може розуміти те, що чітко, повільно і прямо говориться; може отримати допомогу в розумінні з боку викладача. Студент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 Діалогічне спілкування відбувається не відповідно до комунікативного завдання, не логічне, студент не вміє підтримувати бесіду. Студент демонструє у відповіді обмежений словниковий запас, який не завжди відповідає тематиці, допускає помилки у вживанні лексики, деякі з них ускладнюють розуміння висловлювання. Відповідь містить багато граматичних помилок. Мовлення студента зрозуміле, але містить ряд грубих фонетичних, граматичних помилок.</w:t>
      </w:r>
    </w:p>
    <w:p w:rsidR="00B021FA" w:rsidRPr="00B021FA" w:rsidRDefault="00B021FA" w:rsidP="001035FB">
      <w:pPr>
        <w:widowControl w:val="0"/>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Незадовільно (35-59 балів)</w:t>
      </w:r>
    </w:p>
    <w:p w:rsidR="00B021FA" w:rsidRPr="00B021FA" w:rsidRDefault="00B021FA" w:rsidP="001035FB">
      <w:pPr>
        <w:widowControl w:val="0"/>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Студент не володіє навичками іншомовного спілкування, не розуміє зміст прочитаного та не може перекласти текст, а також побудувати монологічне висловлювання згідно тематики, не володіє навичками аргументації своєї відповіді. Студент не вміє побудувати діалог, не може підтримати бесіду. Використовується обмежений словниковий запас, допускаються численні лексичні, граматичні помилки, які роблять відповідь студента незрозумілою. </w:t>
      </w:r>
      <w:r w:rsidRPr="00B021FA">
        <w:rPr>
          <w:rFonts w:ascii="Times New Roman" w:eastAsia="Times New Roman" w:hAnsi="Times New Roman" w:cs="Times New Roman"/>
          <w:sz w:val="28"/>
          <w:szCs w:val="28"/>
          <w:lang w:val="uk-UA"/>
        </w:rPr>
        <w:lastRenderedPageBreak/>
        <w:t>Вживання лексичних одиниць та граматичних структур не відповідає тематиці. Мовлення студента погано сприймається на слух через велику кількість фонематичних помилок.</w:t>
      </w:r>
    </w:p>
    <w:p w:rsidR="00B021FA" w:rsidRPr="00B021FA" w:rsidRDefault="00B021FA" w:rsidP="001035FB">
      <w:pPr>
        <w:widowControl w:val="0"/>
        <w:shd w:val="clear" w:color="auto" w:fill="FFFFFF"/>
        <w:tabs>
          <w:tab w:val="left" w:pos="-5220"/>
        </w:tabs>
        <w:autoSpaceDE w:val="0"/>
        <w:autoSpaceDN w:val="0"/>
        <w:adjustRightInd w:val="0"/>
        <w:ind w:firstLine="540"/>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b/>
          <w:sz w:val="28"/>
          <w:szCs w:val="28"/>
          <w:lang w:val="uk-UA"/>
        </w:rPr>
        <w:t>Незадовільно (1-34 балів)</w:t>
      </w:r>
      <w:r w:rsidRPr="00B021FA">
        <w:rPr>
          <w:rFonts w:ascii="Times New Roman" w:eastAsia="Times New Roman" w:hAnsi="Times New Roman" w:cs="Times New Roman"/>
          <w:sz w:val="28"/>
          <w:szCs w:val="28"/>
          <w:lang w:val="uk-UA"/>
        </w:rPr>
        <w:t xml:space="preserve"> </w:t>
      </w:r>
    </w:p>
    <w:p w:rsidR="00B021FA" w:rsidRPr="00B021FA" w:rsidRDefault="00B021FA" w:rsidP="001035FB">
      <w:pPr>
        <w:widowControl w:val="0"/>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Студент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 незрозумілою. Мовлення студента не сприймається на слух через велику кількість фонематичних помилок.</w:t>
      </w:r>
    </w:p>
    <w:p w:rsidR="00B021FA" w:rsidRPr="00B021FA" w:rsidRDefault="00B021FA" w:rsidP="001035FB">
      <w:pPr>
        <w:jc w:val="both"/>
        <w:rPr>
          <w:rFonts w:ascii="Times New Roman" w:eastAsia="Times New Roman" w:hAnsi="Times New Roman" w:cs="Times New Roman"/>
          <w:b/>
          <w:sz w:val="28"/>
          <w:szCs w:val="28"/>
          <w:u w:val="single"/>
          <w:lang w:val="uk-UA"/>
        </w:rPr>
      </w:pPr>
    </w:p>
    <w:p w:rsidR="00B021FA" w:rsidRPr="00B021FA" w:rsidRDefault="00B021FA" w:rsidP="001035FB">
      <w:pPr>
        <w:spacing w:after="0"/>
        <w:ind w:left="357"/>
        <w:rPr>
          <w:rFonts w:ascii="Times New Roman" w:eastAsia="Times New Roman" w:hAnsi="Times New Roman" w:cs="Times New Roman"/>
          <w:sz w:val="28"/>
          <w:szCs w:val="28"/>
          <w:lang w:val="uk-UA"/>
        </w:rPr>
      </w:pPr>
    </w:p>
    <w:p w:rsidR="00B021FA" w:rsidRPr="00B021FA" w:rsidRDefault="00B021FA" w:rsidP="001035FB">
      <w:pPr>
        <w:spacing w:after="0"/>
        <w:ind w:left="357"/>
        <w:rPr>
          <w:rFonts w:ascii="Times New Roman" w:eastAsia="Times New Roman" w:hAnsi="Times New Roman" w:cs="Times New Roman"/>
          <w:sz w:val="28"/>
          <w:szCs w:val="28"/>
          <w:lang w:val="uk-UA"/>
        </w:rPr>
      </w:pPr>
    </w:p>
    <w:p w:rsidR="00E61564" w:rsidRDefault="00E61564" w:rsidP="001035FB">
      <w:pPr>
        <w:tabs>
          <w:tab w:val="left" w:pos="-180"/>
        </w:tabs>
        <w:jc w:val="center"/>
        <w:rPr>
          <w:rFonts w:ascii="Times New Roman" w:eastAsia="Times New Roman" w:hAnsi="Times New Roman" w:cs="Times New Roman"/>
          <w:b/>
          <w:sz w:val="28"/>
          <w:szCs w:val="28"/>
          <w:lang w:val="uk-UA"/>
        </w:rPr>
      </w:pPr>
    </w:p>
    <w:p w:rsidR="00E61564" w:rsidRDefault="00E61564" w:rsidP="001035FB">
      <w:pPr>
        <w:tabs>
          <w:tab w:val="left" w:pos="-180"/>
        </w:tabs>
        <w:jc w:val="center"/>
        <w:rPr>
          <w:rFonts w:ascii="Times New Roman" w:eastAsia="Times New Roman" w:hAnsi="Times New Roman" w:cs="Times New Roman"/>
          <w:b/>
          <w:sz w:val="28"/>
          <w:szCs w:val="28"/>
          <w:lang w:val="uk-UA"/>
        </w:rPr>
      </w:pPr>
    </w:p>
    <w:p w:rsidR="00B021FA" w:rsidRPr="00B021FA" w:rsidRDefault="00B021FA" w:rsidP="001035FB">
      <w:pPr>
        <w:tabs>
          <w:tab w:val="left" w:pos="-180"/>
        </w:tabs>
        <w:spacing w:after="0"/>
        <w:jc w:val="center"/>
        <w:rPr>
          <w:rFonts w:ascii="Times New Roman" w:eastAsia="Times New Roman" w:hAnsi="Times New Roman" w:cs="Times New Roman"/>
          <w:b/>
          <w:bCs/>
          <w:sz w:val="28"/>
          <w:szCs w:val="28"/>
          <w:lang w:val="uk-UA"/>
        </w:rPr>
      </w:pPr>
      <w:r w:rsidRPr="00B021FA">
        <w:rPr>
          <w:rFonts w:ascii="Times New Roman" w:eastAsia="Times New Roman" w:hAnsi="Times New Roman" w:cs="Times New Roman"/>
          <w:b/>
          <w:sz w:val="28"/>
          <w:szCs w:val="28"/>
          <w:lang w:val="uk-UA"/>
        </w:rPr>
        <w:t>4.</w:t>
      </w:r>
      <w:proofErr w:type="spellStart"/>
      <w:r w:rsidRPr="00B021FA">
        <w:rPr>
          <w:rFonts w:ascii="Times New Roman" w:eastAsia="Times New Roman" w:hAnsi="Times New Roman" w:cs="Times New Roman"/>
          <w:b/>
          <w:sz w:val="28"/>
          <w:szCs w:val="28"/>
        </w:rPr>
        <w:t>Запитання</w:t>
      </w:r>
      <w:proofErr w:type="spellEnd"/>
      <w:r w:rsidRPr="00B021FA">
        <w:rPr>
          <w:rFonts w:ascii="Times New Roman" w:eastAsia="Times New Roman" w:hAnsi="Times New Roman" w:cs="Times New Roman"/>
          <w:b/>
          <w:sz w:val="28"/>
          <w:szCs w:val="28"/>
        </w:rPr>
        <w:t xml:space="preserve"> до </w:t>
      </w:r>
      <w:r w:rsidR="00B64105">
        <w:rPr>
          <w:rFonts w:ascii="Times New Roman" w:eastAsia="Times New Roman" w:hAnsi="Times New Roman" w:cs="Times New Roman"/>
          <w:b/>
          <w:sz w:val="28"/>
          <w:szCs w:val="28"/>
          <w:lang w:val="uk-UA"/>
        </w:rPr>
        <w:t>заліку</w:t>
      </w:r>
      <w:r w:rsidRPr="00B021FA">
        <w:rPr>
          <w:rFonts w:ascii="Times New Roman" w:eastAsia="Times New Roman" w:hAnsi="Times New Roman" w:cs="Times New Roman"/>
          <w:b/>
          <w:sz w:val="28"/>
          <w:szCs w:val="28"/>
          <w:lang w:val="uk-UA"/>
        </w:rPr>
        <w:t>.</w:t>
      </w:r>
    </w:p>
    <w:p w:rsidR="00045FB8" w:rsidRPr="00045FB8" w:rsidRDefault="00B021FA" w:rsidP="001035FB">
      <w:pPr>
        <w:tabs>
          <w:tab w:val="left" w:pos="-180"/>
        </w:tabs>
        <w:spacing w:after="0"/>
        <w:jc w:val="both"/>
        <w:rPr>
          <w:rFonts w:ascii="Times New Roman" w:hAnsi="Times New Roman" w:cs="Times New Roman"/>
          <w:bCs/>
          <w:sz w:val="28"/>
          <w:szCs w:val="28"/>
          <w:lang w:val="uk-UA"/>
        </w:rPr>
      </w:pPr>
      <w:r w:rsidRPr="00B021FA">
        <w:rPr>
          <w:rFonts w:ascii="Times New Roman" w:eastAsia="Times New Roman" w:hAnsi="Times New Roman" w:cs="Times New Roman"/>
          <w:bCs/>
          <w:sz w:val="28"/>
          <w:szCs w:val="28"/>
          <w:lang w:val="uk-UA"/>
        </w:rPr>
        <w:t>1</w:t>
      </w:r>
      <w:r w:rsidRPr="00045FB8">
        <w:rPr>
          <w:rFonts w:ascii="Times New Roman" w:eastAsia="Times New Roman" w:hAnsi="Times New Roman" w:cs="Times New Roman"/>
          <w:bCs/>
          <w:sz w:val="28"/>
          <w:szCs w:val="28"/>
          <w:lang w:val="uk-UA"/>
        </w:rPr>
        <w:t>.</w:t>
      </w:r>
      <w:r w:rsidR="00B64105" w:rsidRPr="00045FB8">
        <w:rPr>
          <w:rFonts w:ascii="Times New Roman" w:eastAsia="Times New Roman" w:hAnsi="Times New Roman" w:cs="Times New Roman"/>
          <w:bCs/>
          <w:sz w:val="28"/>
          <w:szCs w:val="28"/>
          <w:lang w:val="uk-UA"/>
        </w:rPr>
        <w:t xml:space="preserve"> </w:t>
      </w:r>
      <w:r w:rsidR="00045FB8" w:rsidRPr="00045FB8">
        <w:rPr>
          <w:rFonts w:ascii="Times New Roman" w:hAnsi="Times New Roman" w:cs="Times New Roman"/>
          <w:bCs/>
          <w:sz w:val="28"/>
          <w:szCs w:val="28"/>
          <w:lang w:val="uk-UA"/>
        </w:rPr>
        <w:t xml:space="preserve">Класифікація французьких </w:t>
      </w:r>
      <w:r w:rsidR="00304ED9">
        <w:rPr>
          <w:rFonts w:ascii="Times New Roman" w:hAnsi="Times New Roman" w:cs="Times New Roman"/>
          <w:bCs/>
          <w:sz w:val="28"/>
          <w:szCs w:val="28"/>
          <w:lang w:val="uk-UA"/>
        </w:rPr>
        <w:t>при</w:t>
      </w:r>
      <w:r w:rsidR="00045FB8" w:rsidRPr="00045FB8">
        <w:rPr>
          <w:rFonts w:ascii="Times New Roman" w:hAnsi="Times New Roman" w:cs="Times New Roman"/>
          <w:bCs/>
          <w:sz w:val="28"/>
          <w:szCs w:val="28"/>
          <w:lang w:val="uk-UA"/>
        </w:rPr>
        <w:t>голосних.</w:t>
      </w:r>
    </w:p>
    <w:p w:rsidR="00045FB8" w:rsidRPr="00045FB8" w:rsidRDefault="00045FB8" w:rsidP="001035FB">
      <w:pPr>
        <w:tabs>
          <w:tab w:val="left" w:pos="-180"/>
        </w:tabs>
        <w:spacing w:after="0"/>
        <w:jc w:val="both"/>
        <w:rPr>
          <w:rFonts w:ascii="Times New Roman" w:eastAsia="Times New Roman" w:hAnsi="Times New Roman" w:cs="Times New Roman"/>
          <w:bCs/>
          <w:sz w:val="28"/>
          <w:szCs w:val="28"/>
          <w:lang w:val="uk-UA"/>
        </w:rPr>
      </w:pPr>
      <w:r w:rsidRPr="00045FB8">
        <w:rPr>
          <w:rFonts w:ascii="Times New Roman" w:hAnsi="Times New Roman" w:cs="Times New Roman"/>
          <w:bCs/>
          <w:sz w:val="28"/>
          <w:szCs w:val="28"/>
          <w:lang w:val="uk-UA"/>
        </w:rPr>
        <w:t xml:space="preserve">2. </w:t>
      </w:r>
      <w:proofErr w:type="spellStart"/>
      <w:r w:rsidR="00304ED9">
        <w:rPr>
          <w:rFonts w:ascii="Times New Roman" w:hAnsi="Times New Roman" w:cs="Times New Roman"/>
          <w:bCs/>
          <w:sz w:val="28"/>
          <w:szCs w:val="28"/>
          <w:lang w:val="uk-UA"/>
        </w:rPr>
        <w:t>Щилинні</w:t>
      </w:r>
      <w:proofErr w:type="spellEnd"/>
      <w:r w:rsidR="00304ED9">
        <w:rPr>
          <w:rFonts w:ascii="Times New Roman" w:hAnsi="Times New Roman" w:cs="Times New Roman"/>
          <w:bCs/>
          <w:sz w:val="28"/>
          <w:szCs w:val="28"/>
          <w:lang w:val="uk-UA"/>
        </w:rPr>
        <w:t xml:space="preserve"> приголосні</w:t>
      </w:r>
      <w:r w:rsidRPr="00045FB8">
        <w:rPr>
          <w:rFonts w:ascii="Times New Roman" w:eastAsia="Times New Roman" w:hAnsi="Times New Roman" w:cs="Times New Roman"/>
          <w:bCs/>
          <w:sz w:val="28"/>
          <w:szCs w:val="28"/>
          <w:lang w:val="uk-UA"/>
        </w:rPr>
        <w:t xml:space="preserve"> </w:t>
      </w:r>
    </w:p>
    <w:p w:rsidR="00045FB8" w:rsidRPr="00045FB8" w:rsidRDefault="00045FB8" w:rsidP="001035FB">
      <w:pPr>
        <w:tabs>
          <w:tab w:val="left" w:pos="-180"/>
        </w:tabs>
        <w:spacing w:after="0"/>
        <w:jc w:val="both"/>
        <w:rPr>
          <w:rFonts w:ascii="Times New Roman" w:hAnsi="Times New Roman" w:cs="Times New Roman"/>
          <w:sz w:val="28"/>
          <w:szCs w:val="28"/>
          <w:lang w:val="uk-UA"/>
        </w:rPr>
      </w:pPr>
      <w:r>
        <w:rPr>
          <w:rFonts w:ascii="Times New Roman" w:eastAsia="Times New Roman" w:hAnsi="Times New Roman" w:cs="Times New Roman"/>
          <w:bCs/>
          <w:sz w:val="28"/>
          <w:szCs w:val="28"/>
          <w:lang w:val="uk-UA"/>
        </w:rPr>
        <w:t>3</w:t>
      </w:r>
      <w:r w:rsidR="00B64105" w:rsidRPr="00045FB8">
        <w:rPr>
          <w:rFonts w:ascii="Times New Roman" w:eastAsia="Times New Roman" w:hAnsi="Times New Roman" w:cs="Times New Roman"/>
          <w:bCs/>
          <w:sz w:val="28"/>
          <w:szCs w:val="28"/>
          <w:lang w:val="uk-UA"/>
        </w:rPr>
        <w:t xml:space="preserve">. </w:t>
      </w:r>
      <w:r w:rsidR="00304ED9">
        <w:rPr>
          <w:rFonts w:ascii="Times New Roman" w:hAnsi="Times New Roman" w:cs="Times New Roman"/>
          <w:sz w:val="28"/>
          <w:szCs w:val="28"/>
          <w:lang w:val="uk-UA"/>
        </w:rPr>
        <w:t>Проривні приголосні</w:t>
      </w:r>
      <w:r w:rsidRPr="00045FB8">
        <w:rPr>
          <w:rFonts w:ascii="Times New Roman" w:hAnsi="Times New Roman" w:cs="Times New Roman"/>
          <w:sz w:val="28"/>
          <w:szCs w:val="28"/>
          <w:lang w:val="uk-UA"/>
        </w:rPr>
        <w:t xml:space="preserve"> </w:t>
      </w:r>
    </w:p>
    <w:p w:rsidR="00045FB8" w:rsidRDefault="00045FB8" w:rsidP="001035FB">
      <w:pPr>
        <w:tabs>
          <w:tab w:val="left" w:pos="-18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D70E73">
        <w:rPr>
          <w:rFonts w:ascii="Times New Roman" w:hAnsi="Times New Roman" w:cs="Times New Roman"/>
          <w:sz w:val="28"/>
          <w:szCs w:val="28"/>
          <w:lang w:val="uk-UA"/>
        </w:rPr>
        <w:t>Зв’язування.</w:t>
      </w:r>
    </w:p>
    <w:p w:rsidR="00045FB8" w:rsidRDefault="00045FB8" w:rsidP="001035FB">
      <w:pPr>
        <w:tabs>
          <w:tab w:val="left" w:pos="-180"/>
        </w:tabs>
        <w:spacing w:after="0"/>
        <w:jc w:val="both"/>
        <w:rPr>
          <w:rFonts w:ascii="Times New Roman" w:eastAsia="Times New Roman" w:hAnsi="Times New Roman" w:cs="Times New Roman"/>
          <w:bCs/>
          <w:sz w:val="28"/>
          <w:szCs w:val="28"/>
          <w:lang w:val="uk-UA"/>
        </w:rPr>
      </w:pPr>
      <w:r>
        <w:rPr>
          <w:rFonts w:ascii="Times New Roman" w:hAnsi="Times New Roman" w:cs="Times New Roman"/>
          <w:sz w:val="28"/>
          <w:szCs w:val="28"/>
          <w:lang w:val="uk-UA"/>
        </w:rPr>
        <w:t>5.</w:t>
      </w:r>
      <w:r w:rsidR="001035FB">
        <w:rPr>
          <w:rFonts w:ascii="Times New Roman" w:hAnsi="Times New Roman" w:cs="Times New Roman"/>
          <w:sz w:val="28"/>
          <w:szCs w:val="28"/>
          <w:lang w:val="uk-UA"/>
        </w:rPr>
        <w:t xml:space="preserve"> Випадки обов’язкового</w:t>
      </w:r>
      <w:r w:rsidRPr="00D70E73">
        <w:rPr>
          <w:rFonts w:ascii="Times New Roman" w:hAnsi="Times New Roman" w:cs="Times New Roman"/>
          <w:sz w:val="28"/>
          <w:szCs w:val="28"/>
          <w:lang w:val="uk-UA"/>
        </w:rPr>
        <w:t xml:space="preserve"> зв’язування</w:t>
      </w:r>
    </w:p>
    <w:p w:rsidR="00045FB8" w:rsidRDefault="00045FB8" w:rsidP="001035FB">
      <w:pPr>
        <w:spacing w:after="0"/>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6.</w:t>
      </w:r>
      <w:r w:rsidR="00304ED9">
        <w:rPr>
          <w:rFonts w:ascii="Times New Roman" w:eastAsia="Times New Roman" w:hAnsi="Times New Roman" w:cs="Times New Roman"/>
          <w:bCs/>
          <w:sz w:val="28"/>
          <w:szCs w:val="28"/>
          <w:lang w:val="uk-UA"/>
        </w:rPr>
        <w:t>Губно-губні приголосні.</w:t>
      </w:r>
    </w:p>
    <w:p w:rsidR="00304ED9" w:rsidRDefault="00304ED9" w:rsidP="001035FB">
      <w:pPr>
        <w:spacing w:after="0"/>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7.Задньоязичні приголосні.</w:t>
      </w:r>
    </w:p>
    <w:p w:rsidR="00304ED9" w:rsidRPr="00D70E73" w:rsidRDefault="00304ED9" w:rsidP="001035FB">
      <w:pPr>
        <w:spacing w:after="0"/>
        <w:rPr>
          <w:rFonts w:ascii="Times New Roman" w:hAnsi="Times New Roman" w:cs="Times New Roman"/>
          <w:sz w:val="28"/>
          <w:szCs w:val="28"/>
          <w:lang w:val="uk-UA"/>
        </w:rPr>
      </w:pPr>
    </w:p>
    <w:p w:rsidR="00B021FA" w:rsidRPr="00B021FA" w:rsidRDefault="00B021FA" w:rsidP="001035FB">
      <w:pPr>
        <w:keepNext/>
        <w:jc w:val="center"/>
        <w:outlineLvl w:val="2"/>
        <w:rPr>
          <w:rFonts w:ascii="Times New Roman" w:eastAsia="Calibri" w:hAnsi="Times New Roman" w:cs="Times New Roman"/>
          <w:b/>
          <w:bCs/>
          <w:sz w:val="28"/>
          <w:szCs w:val="28"/>
          <w:lang w:val="uk-UA"/>
        </w:rPr>
      </w:pPr>
      <w:bookmarkStart w:id="0" w:name="_GoBack"/>
      <w:bookmarkEnd w:id="0"/>
      <w:r w:rsidRPr="00B021FA">
        <w:rPr>
          <w:rFonts w:ascii="Times New Roman" w:eastAsia="Calibri" w:hAnsi="Times New Roman" w:cs="Times New Roman"/>
          <w:b/>
          <w:bCs/>
          <w:sz w:val="28"/>
          <w:szCs w:val="28"/>
          <w:lang w:val="uk-UA"/>
        </w:rPr>
        <w:t>5.</w:t>
      </w:r>
      <w:r w:rsidRPr="00B021FA">
        <w:rPr>
          <w:rFonts w:ascii="Times New Roman" w:eastAsia="Calibri" w:hAnsi="Times New Roman" w:cs="Times New Roman"/>
          <w:b/>
          <w:bCs/>
          <w:sz w:val="28"/>
          <w:szCs w:val="28"/>
        </w:rPr>
        <w:t xml:space="preserve">Рекомендована </w:t>
      </w:r>
      <w:proofErr w:type="spellStart"/>
      <w:r w:rsidRPr="00B021FA">
        <w:rPr>
          <w:rFonts w:ascii="Times New Roman" w:eastAsia="Calibri" w:hAnsi="Times New Roman" w:cs="Times New Roman"/>
          <w:b/>
          <w:bCs/>
          <w:sz w:val="28"/>
          <w:szCs w:val="28"/>
        </w:rPr>
        <w:t>література</w:t>
      </w:r>
      <w:proofErr w:type="spellEnd"/>
    </w:p>
    <w:p w:rsidR="00B021FA" w:rsidRPr="00B021FA" w:rsidRDefault="00B021FA" w:rsidP="001035FB">
      <w:pPr>
        <w:shd w:val="clear" w:color="auto" w:fill="FFFFFF"/>
        <w:jc w:val="center"/>
        <w:rPr>
          <w:rFonts w:ascii="Times New Roman" w:eastAsia="Calibri" w:hAnsi="Times New Roman" w:cs="Times New Roman"/>
          <w:b/>
          <w:bCs/>
          <w:spacing w:val="-6"/>
          <w:sz w:val="28"/>
          <w:szCs w:val="28"/>
          <w:lang w:val="uk-UA" w:eastAsia="ru-RU"/>
        </w:rPr>
      </w:pPr>
      <w:r w:rsidRPr="00B021FA">
        <w:rPr>
          <w:rFonts w:ascii="Times New Roman" w:eastAsia="Calibri" w:hAnsi="Times New Roman" w:cs="Times New Roman"/>
          <w:b/>
          <w:bCs/>
          <w:spacing w:val="-6"/>
          <w:sz w:val="28"/>
          <w:szCs w:val="28"/>
          <w:lang w:val="uk-UA"/>
        </w:rPr>
        <w:t>Базова (основна)</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sz w:val="28"/>
          <w:szCs w:val="28"/>
          <w:lang w:val="uk-UA"/>
        </w:rPr>
        <w:t>Голотюк</w:t>
      </w:r>
      <w:proofErr w:type="spellEnd"/>
      <w:r w:rsidRPr="00B021FA">
        <w:rPr>
          <w:rFonts w:ascii="Times New Roman" w:eastAsia="Calibri" w:hAnsi="Times New Roman" w:cs="Times New Roman"/>
          <w:sz w:val="28"/>
          <w:szCs w:val="28"/>
          <w:lang w:val="uk-UA"/>
        </w:rPr>
        <w:t xml:space="preserve"> О. В. Навчально-методичні рекомендації з теми «Мистецтво» для студентів ІV-V року навчання спеціальності 7.010103 ПМСО. Мова і література (англійська, французька) Херсон: «Айлант», 2005. 68с.</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sz w:val="28"/>
          <w:szCs w:val="28"/>
          <w:lang w:val="uk-UA"/>
        </w:rPr>
        <w:t>Драненко</w:t>
      </w:r>
      <w:proofErr w:type="spellEnd"/>
      <w:r w:rsidRPr="00B021FA">
        <w:rPr>
          <w:rFonts w:ascii="Times New Roman" w:eastAsia="Calibri" w:hAnsi="Times New Roman" w:cs="Times New Roman"/>
          <w:sz w:val="28"/>
          <w:szCs w:val="28"/>
          <w:lang w:val="uk-UA"/>
        </w:rPr>
        <w:t xml:space="preserve"> Г.Ф. </w:t>
      </w:r>
      <w:proofErr w:type="spellStart"/>
      <w:r w:rsidRPr="00B021FA">
        <w:rPr>
          <w:rFonts w:ascii="Times New Roman" w:eastAsia="Calibri" w:hAnsi="Times New Roman" w:cs="Times New Roman"/>
          <w:sz w:val="28"/>
          <w:szCs w:val="28"/>
          <w:lang w:val="uk-UA"/>
        </w:rPr>
        <w:t>Francais</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niveau</w:t>
      </w:r>
      <w:proofErr w:type="spellEnd"/>
      <w:r w:rsidRPr="00B021FA">
        <w:rPr>
          <w:rFonts w:ascii="Times New Roman" w:eastAsia="Calibri" w:hAnsi="Times New Roman" w:cs="Times New Roman"/>
          <w:sz w:val="28"/>
          <w:szCs w:val="28"/>
          <w:lang w:val="uk-UA"/>
        </w:rPr>
        <w:t xml:space="preserve"> </w:t>
      </w:r>
      <w:r w:rsidRPr="00B021FA">
        <w:rPr>
          <w:rFonts w:ascii="Times New Roman" w:eastAsia="Calibri" w:hAnsi="Times New Roman" w:cs="Times New Roman"/>
          <w:sz w:val="28"/>
          <w:szCs w:val="28"/>
          <w:lang w:val="fr-FR"/>
        </w:rPr>
        <w:t>avanc</w:t>
      </w:r>
      <w:r w:rsidRPr="00B021FA">
        <w:rPr>
          <w:rFonts w:ascii="Times New Roman" w:eastAsia="Calibri" w:hAnsi="Times New Roman" w:cs="Times New Roman"/>
          <w:sz w:val="28"/>
          <w:szCs w:val="28"/>
          <w:lang w:val="uk-UA"/>
        </w:rPr>
        <w:t xml:space="preserve">é </w:t>
      </w:r>
      <w:r w:rsidRPr="00B021FA">
        <w:rPr>
          <w:rFonts w:ascii="Times New Roman" w:eastAsia="Calibri" w:hAnsi="Times New Roman" w:cs="Times New Roman"/>
          <w:sz w:val="28"/>
          <w:szCs w:val="28"/>
          <w:lang w:val="fr-FR"/>
        </w:rPr>
        <w:t>DALF</w:t>
      </w:r>
      <w:r w:rsidRPr="00B021FA">
        <w:rPr>
          <w:rFonts w:ascii="Times New Roman" w:eastAsia="Calibri" w:hAnsi="Times New Roman" w:cs="Times New Roman"/>
          <w:sz w:val="28"/>
          <w:szCs w:val="28"/>
          <w:lang w:val="uk-UA"/>
        </w:rPr>
        <w:t>. К.: Ірпінь: ВТФ «Перун», 2002. 232с.</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Комірна Є.В. </w:t>
      </w:r>
      <w:proofErr w:type="spellStart"/>
      <w:r w:rsidRPr="00B021FA">
        <w:rPr>
          <w:rFonts w:ascii="Times New Roman" w:eastAsia="Calibri" w:hAnsi="Times New Roman" w:cs="Times New Roman"/>
          <w:sz w:val="28"/>
          <w:szCs w:val="28"/>
          <w:lang w:val="uk-UA"/>
        </w:rPr>
        <w:t>Manuel</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de</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français</w:t>
      </w:r>
      <w:proofErr w:type="spellEnd"/>
      <w:r w:rsidRPr="00B021FA">
        <w:rPr>
          <w:rFonts w:ascii="Times New Roman" w:eastAsia="Calibri" w:hAnsi="Times New Roman" w:cs="Times New Roman"/>
          <w:sz w:val="28"/>
          <w:szCs w:val="28"/>
          <w:lang w:val="uk-UA"/>
        </w:rPr>
        <w:t>. К.: Ірпінь: ВТФ «Перун», 2007.  488с.</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sz w:val="28"/>
          <w:szCs w:val="28"/>
          <w:lang w:val="uk-UA"/>
        </w:rPr>
        <w:t>Опацький</w:t>
      </w:r>
      <w:proofErr w:type="spellEnd"/>
      <w:r w:rsidRPr="00B021FA">
        <w:rPr>
          <w:rFonts w:ascii="Times New Roman" w:eastAsia="Calibri" w:hAnsi="Times New Roman" w:cs="Times New Roman"/>
          <w:sz w:val="28"/>
          <w:szCs w:val="28"/>
          <w:lang w:val="uk-UA"/>
        </w:rPr>
        <w:t xml:space="preserve"> С. Є.  </w:t>
      </w:r>
      <w:proofErr w:type="spellStart"/>
      <w:r w:rsidRPr="00B021FA">
        <w:rPr>
          <w:rFonts w:ascii="Times New Roman" w:eastAsia="Calibri" w:hAnsi="Times New Roman" w:cs="Times New Roman"/>
          <w:sz w:val="28"/>
          <w:szCs w:val="28"/>
          <w:lang w:val="uk-UA"/>
        </w:rPr>
        <w:t>Francais</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niveau</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debutant</w:t>
      </w:r>
      <w:proofErr w:type="spellEnd"/>
      <w:r w:rsidRPr="00B021FA">
        <w:rPr>
          <w:rFonts w:ascii="Times New Roman" w:eastAsia="Calibri" w:hAnsi="Times New Roman" w:cs="Times New Roman"/>
          <w:sz w:val="28"/>
          <w:szCs w:val="28"/>
          <w:lang w:val="uk-UA"/>
        </w:rPr>
        <w:t xml:space="preserve"> </w:t>
      </w:r>
      <w:r w:rsidRPr="00B021FA">
        <w:rPr>
          <w:rFonts w:ascii="Times New Roman" w:eastAsia="Calibri" w:hAnsi="Times New Roman" w:cs="Times New Roman"/>
          <w:sz w:val="28"/>
          <w:szCs w:val="28"/>
          <w:lang w:val="fr-FR"/>
        </w:rPr>
        <w:t>DELF</w:t>
      </w:r>
      <w:r w:rsidRPr="00B021FA">
        <w:rPr>
          <w:rFonts w:ascii="Times New Roman" w:eastAsia="Calibri" w:hAnsi="Times New Roman" w:cs="Times New Roman"/>
          <w:sz w:val="28"/>
          <w:szCs w:val="28"/>
          <w:lang w:val="uk-UA"/>
        </w:rPr>
        <w:t>.  К.: Ірпінь: ВТФ «Перун», 2002.</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lastRenderedPageBreak/>
        <w:t xml:space="preserve">Попова И. Н., </w:t>
      </w:r>
      <w:proofErr w:type="spellStart"/>
      <w:r w:rsidRPr="00B021FA">
        <w:rPr>
          <w:rFonts w:ascii="Times New Roman" w:eastAsia="Calibri" w:hAnsi="Times New Roman" w:cs="Times New Roman"/>
          <w:sz w:val="28"/>
          <w:szCs w:val="28"/>
          <w:lang w:val="uk-UA"/>
        </w:rPr>
        <w:t>Казакова</w:t>
      </w:r>
      <w:proofErr w:type="spellEnd"/>
      <w:r w:rsidRPr="00B021FA">
        <w:rPr>
          <w:rFonts w:ascii="Times New Roman" w:eastAsia="Calibri" w:hAnsi="Times New Roman" w:cs="Times New Roman"/>
          <w:sz w:val="28"/>
          <w:szCs w:val="28"/>
          <w:lang w:val="uk-UA"/>
        </w:rPr>
        <w:t xml:space="preserve"> Ж. А., Ковальчук Г. М. </w:t>
      </w:r>
      <w:proofErr w:type="spellStart"/>
      <w:r w:rsidRPr="00B021FA">
        <w:rPr>
          <w:rFonts w:ascii="Times New Roman" w:eastAsia="Calibri" w:hAnsi="Times New Roman" w:cs="Times New Roman"/>
          <w:sz w:val="28"/>
          <w:szCs w:val="28"/>
          <w:lang w:val="uk-UA"/>
        </w:rPr>
        <w:t>Учебник</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французского</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языка</w:t>
      </w:r>
      <w:proofErr w:type="spellEnd"/>
      <w:r w:rsidRPr="00B021FA">
        <w:rPr>
          <w:rFonts w:ascii="Times New Roman" w:eastAsia="Calibri" w:hAnsi="Times New Roman" w:cs="Times New Roman"/>
          <w:sz w:val="28"/>
          <w:szCs w:val="28"/>
          <w:lang w:val="uk-UA"/>
        </w:rPr>
        <w:t>. М.: NESTOR, 1996.  567 c.</w:t>
      </w:r>
    </w:p>
    <w:p w:rsidR="00B021FA" w:rsidRPr="00B021FA" w:rsidRDefault="00B021FA" w:rsidP="001035FB">
      <w:pPr>
        <w:shd w:val="clear" w:color="auto" w:fill="FFFFFF"/>
        <w:ind w:left="360"/>
        <w:jc w:val="center"/>
        <w:rPr>
          <w:rFonts w:ascii="Times New Roman" w:eastAsia="Calibri" w:hAnsi="Times New Roman" w:cs="Times New Roman"/>
          <w:b/>
          <w:sz w:val="28"/>
          <w:szCs w:val="28"/>
          <w:lang w:val="uk-UA"/>
        </w:rPr>
      </w:pPr>
      <w:r w:rsidRPr="00B021FA">
        <w:rPr>
          <w:rFonts w:ascii="Times New Roman" w:eastAsia="Calibri" w:hAnsi="Times New Roman" w:cs="Times New Roman"/>
          <w:b/>
          <w:sz w:val="28"/>
          <w:szCs w:val="28"/>
          <w:lang w:val="uk-UA"/>
        </w:rPr>
        <w:t>Допоміжна література.</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Костюк О.Л. </w:t>
      </w:r>
      <w:proofErr w:type="spellStart"/>
      <w:r w:rsidRPr="00B021FA">
        <w:rPr>
          <w:rFonts w:ascii="Times New Roman" w:eastAsia="Calibri" w:hAnsi="Times New Roman" w:cs="Times New Roman"/>
          <w:sz w:val="28"/>
          <w:szCs w:val="28"/>
          <w:lang w:val="uk-UA"/>
        </w:rPr>
        <w:t>Français</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niveau</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intermédiaire</w:t>
      </w:r>
      <w:proofErr w:type="spellEnd"/>
      <w:r w:rsidRPr="00B021FA">
        <w:rPr>
          <w:rFonts w:ascii="Times New Roman" w:eastAsia="Calibri" w:hAnsi="Times New Roman" w:cs="Times New Roman"/>
          <w:sz w:val="28"/>
          <w:szCs w:val="28"/>
          <w:lang w:val="uk-UA"/>
        </w:rPr>
        <w:t xml:space="preserve"> DELF : </w:t>
      </w:r>
      <w:proofErr w:type="spellStart"/>
      <w:r w:rsidRPr="00B021FA">
        <w:rPr>
          <w:rFonts w:ascii="Times New Roman" w:eastAsia="Calibri" w:hAnsi="Times New Roman" w:cs="Times New Roman"/>
          <w:sz w:val="28"/>
          <w:szCs w:val="28"/>
          <w:lang w:val="uk-UA"/>
        </w:rPr>
        <w:t>Навч</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посіб</w:t>
      </w:r>
      <w:proofErr w:type="spellEnd"/>
      <w:r w:rsidRPr="00B021FA">
        <w:rPr>
          <w:rFonts w:ascii="Times New Roman" w:eastAsia="Calibri" w:hAnsi="Times New Roman" w:cs="Times New Roman"/>
          <w:sz w:val="28"/>
          <w:szCs w:val="28"/>
          <w:lang w:val="uk-UA"/>
        </w:rPr>
        <w:t xml:space="preserve">. для </w:t>
      </w:r>
      <w:proofErr w:type="spellStart"/>
      <w:r w:rsidRPr="00B021FA">
        <w:rPr>
          <w:rFonts w:ascii="Times New Roman" w:eastAsia="Calibri" w:hAnsi="Times New Roman" w:cs="Times New Roman"/>
          <w:sz w:val="28"/>
          <w:szCs w:val="28"/>
          <w:lang w:val="uk-UA"/>
        </w:rPr>
        <w:t>вищ</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навч</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закл</w:t>
      </w:r>
      <w:proofErr w:type="spellEnd"/>
      <w:r w:rsidRPr="00B021FA">
        <w:rPr>
          <w:rFonts w:ascii="Times New Roman" w:eastAsia="Calibri" w:hAnsi="Times New Roman" w:cs="Times New Roman"/>
          <w:sz w:val="28"/>
          <w:szCs w:val="28"/>
          <w:lang w:val="uk-UA"/>
        </w:rPr>
        <w:t>.  Київ: Ірпінь: ВТФ «Перун», 2001. 224 с.: іл.</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И. В. Харитонова, И. С. </w:t>
      </w:r>
      <w:proofErr w:type="spellStart"/>
      <w:r w:rsidRPr="00B021FA">
        <w:rPr>
          <w:rFonts w:ascii="Times New Roman" w:eastAsia="Calibri" w:hAnsi="Times New Roman" w:cs="Times New Roman"/>
          <w:sz w:val="28"/>
          <w:szCs w:val="28"/>
          <w:lang w:val="uk-UA"/>
        </w:rPr>
        <w:t>Самохотская</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Франция</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как</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она</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есть</w:t>
      </w:r>
      <w:proofErr w:type="spellEnd"/>
      <w:r w:rsidRPr="00B021FA">
        <w:rPr>
          <w:rFonts w:ascii="Times New Roman" w:eastAsia="Calibri" w:hAnsi="Times New Roman" w:cs="Times New Roman"/>
          <w:sz w:val="28"/>
          <w:szCs w:val="28"/>
          <w:lang w:val="uk-UA"/>
        </w:rPr>
        <w:t xml:space="preserve">. М.: </w:t>
      </w:r>
      <w:proofErr w:type="spellStart"/>
      <w:r w:rsidRPr="00B021FA">
        <w:rPr>
          <w:rFonts w:ascii="Times New Roman" w:eastAsia="Calibri" w:hAnsi="Times New Roman" w:cs="Times New Roman"/>
          <w:sz w:val="28"/>
          <w:szCs w:val="28"/>
          <w:lang w:val="uk-UA"/>
        </w:rPr>
        <w:t>Владос</w:t>
      </w:r>
      <w:proofErr w:type="spellEnd"/>
      <w:r w:rsidRPr="00B021FA">
        <w:rPr>
          <w:rFonts w:ascii="Times New Roman" w:eastAsia="Calibri" w:hAnsi="Times New Roman" w:cs="Times New Roman"/>
          <w:sz w:val="28"/>
          <w:szCs w:val="28"/>
          <w:lang w:val="uk-UA"/>
        </w:rPr>
        <w:t>. 2000.</w:t>
      </w:r>
    </w:p>
    <w:p w:rsidR="00B021FA" w:rsidRPr="00B021FA" w:rsidRDefault="00B021FA" w:rsidP="001035FB">
      <w:pPr>
        <w:jc w:val="center"/>
        <w:rPr>
          <w:rFonts w:ascii="Times New Roman" w:eastAsia="Calibri" w:hAnsi="Times New Roman" w:cs="Times New Roman"/>
          <w:b/>
          <w:bCs/>
          <w:sz w:val="28"/>
          <w:szCs w:val="28"/>
          <w:lang w:val="uk-UA"/>
        </w:rPr>
      </w:pPr>
      <w:r w:rsidRPr="00B021FA">
        <w:rPr>
          <w:rFonts w:ascii="Times New Roman" w:eastAsia="Calibri" w:hAnsi="Times New Roman" w:cs="Times New Roman"/>
          <w:b/>
          <w:bCs/>
          <w:sz w:val="28"/>
          <w:szCs w:val="28"/>
          <w:lang w:val="uk-UA"/>
        </w:rPr>
        <w:t>Інформаційні  ресурси</w:t>
      </w:r>
    </w:p>
    <w:p w:rsidR="00B021FA" w:rsidRPr="00B021FA" w:rsidRDefault="005A651D" w:rsidP="001035FB">
      <w:pPr>
        <w:numPr>
          <w:ilvl w:val="3"/>
          <w:numId w:val="6"/>
        </w:numPr>
        <w:spacing w:after="160"/>
        <w:rPr>
          <w:rFonts w:ascii="Times New Roman" w:eastAsia="Calibri" w:hAnsi="Times New Roman" w:cs="Times New Roman"/>
          <w:sz w:val="28"/>
          <w:szCs w:val="28"/>
          <w:lang w:val="uk-UA"/>
        </w:rPr>
      </w:pPr>
      <w:hyperlink r:id="rId6" w:history="1">
        <w:r w:rsidR="00B021FA" w:rsidRPr="00B021FA">
          <w:rPr>
            <w:rFonts w:ascii="Times New Roman" w:eastAsia="Calibri" w:hAnsi="Times New Roman" w:cs="Times New Roman"/>
            <w:color w:val="0000FF"/>
            <w:sz w:val="28"/>
            <w:szCs w:val="28"/>
            <w:u w:val="single"/>
            <w:lang w:val="fr-FR"/>
          </w:rPr>
          <w:t>www</w:t>
        </w:r>
        <w:r w:rsidR="00B021FA" w:rsidRPr="00B021FA">
          <w:rPr>
            <w:rFonts w:ascii="Times New Roman" w:eastAsia="Calibri" w:hAnsi="Times New Roman" w:cs="Times New Roman"/>
            <w:color w:val="0000FF"/>
            <w:sz w:val="28"/>
            <w:szCs w:val="28"/>
            <w:u w:val="single"/>
            <w:lang w:val="uk-UA"/>
          </w:rPr>
          <w:t>.</w:t>
        </w:r>
        <w:r w:rsidR="00B021FA" w:rsidRPr="00B021FA">
          <w:rPr>
            <w:rFonts w:ascii="Times New Roman" w:eastAsia="Calibri" w:hAnsi="Times New Roman" w:cs="Times New Roman"/>
            <w:color w:val="0000FF"/>
            <w:sz w:val="28"/>
            <w:szCs w:val="28"/>
            <w:u w:val="single"/>
            <w:lang w:val="fr-FR"/>
          </w:rPr>
          <w:t>ksu</w:t>
        </w:r>
        <w:r w:rsidR="00B021FA" w:rsidRPr="00B021FA">
          <w:rPr>
            <w:rFonts w:ascii="Times New Roman" w:eastAsia="Calibri" w:hAnsi="Times New Roman" w:cs="Times New Roman"/>
            <w:color w:val="0000FF"/>
            <w:sz w:val="28"/>
            <w:szCs w:val="28"/>
            <w:u w:val="single"/>
            <w:lang w:val="uk-UA"/>
          </w:rPr>
          <w:t>/</w:t>
        </w:r>
      </w:hyperlink>
      <w:r w:rsidR="00B021FA" w:rsidRPr="00B021FA">
        <w:rPr>
          <w:rFonts w:ascii="Times New Roman" w:eastAsia="Calibri" w:hAnsi="Times New Roman" w:cs="Times New Roman"/>
          <w:sz w:val="28"/>
          <w:szCs w:val="28"/>
          <w:lang w:val="uk-UA"/>
        </w:rPr>
        <w:t xml:space="preserve"> </w:t>
      </w:r>
      <w:r w:rsidR="00B021FA" w:rsidRPr="00B021FA">
        <w:rPr>
          <w:rFonts w:ascii="Times New Roman" w:eastAsia="Calibri" w:hAnsi="Times New Roman" w:cs="Times New Roman"/>
          <w:sz w:val="28"/>
          <w:szCs w:val="28"/>
          <w:lang w:val="fr-FR"/>
        </w:rPr>
        <w:t>ru</w:t>
      </w:r>
    </w:p>
    <w:p w:rsidR="00B021FA" w:rsidRPr="00B021FA" w:rsidRDefault="00B021FA" w:rsidP="001035FB">
      <w:pPr>
        <w:numPr>
          <w:ilvl w:val="3"/>
          <w:numId w:val="6"/>
        </w:numPr>
        <w:spacing w:after="160"/>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fr-FR"/>
        </w:rPr>
        <w:t>www</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nbu</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gov</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ua</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portal</w:t>
      </w:r>
    </w:p>
    <w:p w:rsidR="00B021FA" w:rsidRPr="00B021FA" w:rsidRDefault="00B021FA" w:rsidP="001035FB">
      <w:pPr>
        <w:numPr>
          <w:ilvl w:val="3"/>
          <w:numId w:val="6"/>
        </w:numPr>
        <w:spacing w:after="160"/>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en-US"/>
        </w:rPr>
        <w:t>library</w:t>
      </w:r>
      <w:r w:rsidRPr="00B021FA">
        <w:rPr>
          <w:rFonts w:ascii="Times New Roman" w:eastAsia="Calibri" w:hAnsi="Times New Roman" w:cs="Times New Roman"/>
          <w:sz w:val="28"/>
          <w:szCs w:val="28"/>
          <w:lang w:val="uk-UA"/>
        </w:rPr>
        <w:t>.</w:t>
      </w:r>
      <w:proofErr w:type="spellStart"/>
      <w:r w:rsidRPr="00B021FA">
        <w:rPr>
          <w:rFonts w:ascii="Times New Roman" w:eastAsia="Calibri" w:hAnsi="Times New Roman" w:cs="Times New Roman"/>
          <w:sz w:val="28"/>
          <w:szCs w:val="28"/>
          <w:lang w:val="en-US"/>
        </w:rPr>
        <w:t>krasu</w:t>
      </w:r>
      <w:proofErr w:type="spellEnd"/>
      <w:r w:rsidRPr="00B021FA">
        <w:rPr>
          <w:rFonts w:ascii="Times New Roman" w:eastAsia="Calibri" w:hAnsi="Times New Roman" w:cs="Times New Roman"/>
          <w:sz w:val="28"/>
          <w:szCs w:val="28"/>
          <w:lang w:val="uk-UA"/>
        </w:rPr>
        <w:t>.</w:t>
      </w:r>
      <w:proofErr w:type="spellStart"/>
      <w:r w:rsidRPr="00B021FA">
        <w:rPr>
          <w:rFonts w:ascii="Times New Roman" w:eastAsia="Calibri" w:hAnsi="Times New Roman" w:cs="Times New Roman"/>
          <w:sz w:val="28"/>
          <w:szCs w:val="28"/>
          <w:lang w:val="en-US"/>
        </w:rPr>
        <w:t>ru</w:t>
      </w:r>
      <w:proofErr w:type="spellEnd"/>
    </w:p>
    <w:p w:rsidR="00B021FA" w:rsidRPr="00B021FA" w:rsidRDefault="00B021FA" w:rsidP="001035FB">
      <w:pPr>
        <w:numPr>
          <w:ilvl w:val="3"/>
          <w:numId w:val="6"/>
        </w:numPr>
        <w:spacing w:after="160"/>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bCs/>
          <w:sz w:val="28"/>
          <w:szCs w:val="28"/>
          <w:lang w:val="en-US"/>
        </w:rPr>
        <w:t>wikipedia</w:t>
      </w:r>
      <w:proofErr w:type="spellEnd"/>
      <w:r w:rsidRPr="00B021FA">
        <w:rPr>
          <w:rFonts w:ascii="Times New Roman" w:eastAsia="Calibri" w:hAnsi="Times New Roman" w:cs="Times New Roman"/>
          <w:bCs/>
          <w:sz w:val="28"/>
          <w:szCs w:val="28"/>
          <w:lang w:val="uk-UA"/>
        </w:rPr>
        <w:t>.</w:t>
      </w:r>
      <w:r w:rsidRPr="00B021FA">
        <w:rPr>
          <w:rFonts w:ascii="Times New Roman" w:eastAsia="Calibri" w:hAnsi="Times New Roman" w:cs="Times New Roman"/>
          <w:bCs/>
          <w:sz w:val="28"/>
          <w:szCs w:val="28"/>
          <w:lang w:val="en-US"/>
        </w:rPr>
        <w:t>org</w:t>
      </w:r>
      <w:r w:rsidRPr="00B021FA">
        <w:rPr>
          <w:rFonts w:ascii="Times New Roman" w:eastAsia="Calibri" w:hAnsi="Times New Roman" w:cs="Times New Roman"/>
          <w:bCs/>
          <w:sz w:val="28"/>
          <w:szCs w:val="28"/>
          <w:lang w:val="uk-UA"/>
        </w:rPr>
        <w:t>.</w:t>
      </w:r>
      <w:proofErr w:type="spellStart"/>
      <w:r w:rsidRPr="00B021FA">
        <w:rPr>
          <w:rFonts w:ascii="Times New Roman" w:eastAsia="Calibri" w:hAnsi="Times New Roman" w:cs="Times New Roman"/>
          <w:bCs/>
          <w:sz w:val="28"/>
          <w:szCs w:val="28"/>
          <w:lang w:val="en-US"/>
        </w:rPr>
        <w:t>ua</w:t>
      </w:r>
      <w:proofErr w:type="spellEnd"/>
    </w:p>
    <w:p w:rsidR="00B021FA" w:rsidRPr="00B021FA" w:rsidRDefault="00B021FA" w:rsidP="001035FB">
      <w:pPr>
        <w:tabs>
          <w:tab w:val="left" w:pos="7023"/>
        </w:tabs>
        <w:rPr>
          <w:rFonts w:ascii="Times New Roman" w:eastAsia="Calibri" w:hAnsi="Times New Roman" w:cs="Times New Roman"/>
          <w:sz w:val="28"/>
          <w:szCs w:val="28"/>
          <w:lang w:val="uk-UA"/>
        </w:rPr>
      </w:pPr>
    </w:p>
    <w:p w:rsidR="00B021FA" w:rsidRPr="00B021FA" w:rsidRDefault="00B021FA" w:rsidP="001035FB">
      <w:pPr>
        <w:jc w:val="both"/>
        <w:rPr>
          <w:rFonts w:ascii="Times New Roman" w:eastAsia="Times New Roman" w:hAnsi="Times New Roman" w:cs="Times New Roman"/>
          <w:b/>
          <w:sz w:val="28"/>
          <w:szCs w:val="28"/>
          <w:lang w:val="uk-UA"/>
        </w:rPr>
      </w:pPr>
    </w:p>
    <w:p w:rsidR="00B021FA" w:rsidRPr="00B021FA" w:rsidRDefault="00B021FA" w:rsidP="001035FB">
      <w:pPr>
        <w:jc w:val="both"/>
        <w:rPr>
          <w:rFonts w:ascii="Times New Roman" w:eastAsia="Times New Roman" w:hAnsi="Times New Roman" w:cs="Times New Roman"/>
          <w:bCs/>
          <w:sz w:val="28"/>
          <w:szCs w:val="28"/>
          <w:lang w:val="uk-UA"/>
        </w:rPr>
      </w:pPr>
    </w:p>
    <w:p w:rsidR="00B021FA" w:rsidRPr="00B021FA" w:rsidRDefault="00B021FA" w:rsidP="001035FB">
      <w:pPr>
        <w:tabs>
          <w:tab w:val="left" w:pos="-180"/>
        </w:tabs>
        <w:jc w:val="both"/>
        <w:rPr>
          <w:rFonts w:ascii="Times New Roman" w:eastAsia="Times New Roman" w:hAnsi="Times New Roman" w:cs="Times New Roman"/>
          <w:bCs/>
          <w:sz w:val="28"/>
          <w:szCs w:val="28"/>
          <w:lang w:val="uk-UA"/>
        </w:rPr>
      </w:pPr>
    </w:p>
    <w:p w:rsidR="00B021FA" w:rsidRPr="00B021FA" w:rsidRDefault="00B021FA" w:rsidP="001035FB">
      <w:pPr>
        <w:tabs>
          <w:tab w:val="left" w:pos="-180"/>
        </w:tabs>
        <w:jc w:val="both"/>
        <w:rPr>
          <w:rFonts w:ascii="Times New Roman" w:eastAsia="Times New Roman" w:hAnsi="Times New Roman" w:cs="Times New Roman"/>
          <w:bCs/>
          <w:sz w:val="28"/>
          <w:szCs w:val="28"/>
          <w:lang w:val="uk-UA"/>
        </w:rPr>
      </w:pPr>
    </w:p>
    <w:p w:rsidR="00B021FA" w:rsidRPr="00B021FA" w:rsidRDefault="00B021FA" w:rsidP="001035FB">
      <w:pPr>
        <w:rPr>
          <w:rFonts w:ascii="Times New Roman" w:hAnsi="Times New Roman" w:cs="Times New Roman"/>
          <w:sz w:val="28"/>
          <w:szCs w:val="28"/>
        </w:rPr>
      </w:pPr>
    </w:p>
    <w:sectPr w:rsidR="00B021FA" w:rsidRPr="00B02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3C24"/>
    <w:multiLevelType w:val="hybridMultilevel"/>
    <w:tmpl w:val="20E8D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9F54AE"/>
    <w:multiLevelType w:val="hybridMultilevel"/>
    <w:tmpl w:val="D11802AE"/>
    <w:lvl w:ilvl="0" w:tplc="692655B0">
      <w:start w:val="1"/>
      <w:numFmt w:val="decimal"/>
      <w:lvlText w:val="%1."/>
      <w:lvlJc w:val="left"/>
      <w:pPr>
        <w:tabs>
          <w:tab w:val="num" w:pos="900"/>
        </w:tabs>
        <w:ind w:left="90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97B7F"/>
    <w:multiLevelType w:val="hybridMultilevel"/>
    <w:tmpl w:val="62F85AF4"/>
    <w:lvl w:ilvl="0" w:tplc="04190003">
      <w:start w:val="1"/>
      <w:numFmt w:val="decimal"/>
      <w:lvlText w:val="%1."/>
      <w:lvlJc w:val="left"/>
      <w:pPr>
        <w:ind w:left="720" w:hanging="360"/>
      </w:pPr>
      <w:rPr>
        <w:rFonts w:cs="Times New Roman"/>
      </w:rPr>
    </w:lvl>
    <w:lvl w:ilvl="1" w:tplc="A61637BC">
      <w:start w:val="1"/>
      <w:numFmt w:val="decimal"/>
      <w:lvlText w:val="%2."/>
      <w:lvlJc w:val="left"/>
      <w:pPr>
        <w:ind w:left="360" w:hanging="360"/>
      </w:pPr>
      <w:rPr>
        <w:rFonts w:ascii="Times New Roman" w:eastAsia="Times New Roman" w:hAnsi="Times New Roman"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26004D7"/>
    <w:multiLevelType w:val="hybridMultilevel"/>
    <w:tmpl w:val="6DDAC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9E7095"/>
    <w:multiLevelType w:val="hybridMultilevel"/>
    <w:tmpl w:val="20E8D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1F12CB5"/>
    <w:multiLevelType w:val="hybridMultilevel"/>
    <w:tmpl w:val="23EEAB2C"/>
    <w:lvl w:ilvl="0" w:tplc="692655B0">
      <w:start w:val="1"/>
      <w:numFmt w:val="decimal"/>
      <w:lvlText w:val="%1."/>
      <w:lvlJc w:val="left"/>
      <w:pPr>
        <w:tabs>
          <w:tab w:val="num" w:pos="900"/>
        </w:tabs>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6273B4"/>
    <w:multiLevelType w:val="hybridMultilevel"/>
    <w:tmpl w:val="20E8D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29D3F27"/>
    <w:multiLevelType w:val="hybridMultilevel"/>
    <w:tmpl w:val="308A7AE0"/>
    <w:lvl w:ilvl="0" w:tplc="76EA922E">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B456B30"/>
    <w:multiLevelType w:val="hybridMultilevel"/>
    <w:tmpl w:val="DE62D2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7992BF8"/>
    <w:multiLevelType w:val="hybridMultilevel"/>
    <w:tmpl w:val="A2BA2E40"/>
    <w:lvl w:ilvl="0" w:tplc="0419000F">
      <w:start w:val="1"/>
      <w:numFmt w:val="decimal"/>
      <w:lvlText w:val="%1."/>
      <w:lvlJc w:val="left"/>
      <w:pPr>
        <w:ind w:left="720" w:hanging="360"/>
      </w:pPr>
    </w:lvl>
    <w:lvl w:ilvl="1" w:tplc="95045AD4">
      <w:start w:val="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FA"/>
    <w:rsid w:val="00022863"/>
    <w:rsid w:val="00045FB8"/>
    <w:rsid w:val="000C67CC"/>
    <w:rsid w:val="001035FB"/>
    <w:rsid w:val="00142FBD"/>
    <w:rsid w:val="00304ED9"/>
    <w:rsid w:val="00332FF0"/>
    <w:rsid w:val="00344BCE"/>
    <w:rsid w:val="0042554A"/>
    <w:rsid w:val="00456DF5"/>
    <w:rsid w:val="004D0D32"/>
    <w:rsid w:val="005A651D"/>
    <w:rsid w:val="006A16C6"/>
    <w:rsid w:val="007C45F1"/>
    <w:rsid w:val="008E719A"/>
    <w:rsid w:val="008E7DF1"/>
    <w:rsid w:val="00B021FA"/>
    <w:rsid w:val="00B60268"/>
    <w:rsid w:val="00B64105"/>
    <w:rsid w:val="00C61904"/>
    <w:rsid w:val="00D70E73"/>
    <w:rsid w:val="00E15542"/>
    <w:rsid w:val="00E61564"/>
    <w:rsid w:val="00E70E45"/>
    <w:rsid w:val="00EA1ECC"/>
    <w:rsid w:val="00F72B14"/>
    <w:rsid w:val="00F75C37"/>
    <w:rsid w:val="00F90AE1"/>
    <w:rsid w:val="00FC3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3F90A-AF53-485A-8933-735A3E28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1FA"/>
  </w:style>
  <w:style w:type="paragraph" w:styleId="7">
    <w:name w:val="heading 7"/>
    <w:basedOn w:val="a"/>
    <w:next w:val="a"/>
    <w:link w:val="70"/>
    <w:uiPriority w:val="9"/>
    <w:unhideWhenUsed/>
    <w:qFormat/>
    <w:rsid w:val="00FC3001"/>
    <w:pPr>
      <w:keepNext/>
      <w:keepLines/>
      <w:widowControl w:val="0"/>
      <w:spacing w:before="40" w:after="0" w:line="240" w:lineRule="auto"/>
      <w:outlineLvl w:val="6"/>
    </w:pPr>
    <w:rPr>
      <w:rFonts w:asciiTheme="majorHAnsi" w:eastAsiaTheme="majorEastAsia" w:hAnsiTheme="majorHAnsi" w:cstheme="majorBidi"/>
      <w:i/>
      <w:iCs/>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21FA"/>
    <w:pPr>
      <w:ind w:left="720"/>
      <w:contextualSpacing/>
    </w:pPr>
  </w:style>
  <w:style w:type="character" w:customStyle="1" w:styleId="70">
    <w:name w:val="Заголовок 7 Знак"/>
    <w:basedOn w:val="a0"/>
    <w:link w:val="7"/>
    <w:uiPriority w:val="9"/>
    <w:rsid w:val="00FC3001"/>
    <w:rPr>
      <w:rFonts w:asciiTheme="majorHAnsi" w:eastAsiaTheme="majorEastAsia" w:hAnsiTheme="majorHAnsi" w:cstheme="majorBidi"/>
      <w:i/>
      <w:iCs/>
      <w:color w:val="243F60" w:themeColor="accent1" w:themeShade="7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s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97529-1DAB-48F8-8F35-7B944455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1362</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Anastasiya</cp:lastModifiedBy>
  <cp:revision>25</cp:revision>
  <dcterms:created xsi:type="dcterms:W3CDTF">2020-03-05T17:22:00Z</dcterms:created>
  <dcterms:modified xsi:type="dcterms:W3CDTF">2020-03-05T19:25:00Z</dcterms:modified>
</cp:coreProperties>
</file>